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  <w:r w:rsidRPr="00B327A6">
        <w:rPr>
          <w:b/>
          <w:sz w:val="28"/>
          <w:szCs w:val="28"/>
        </w:rPr>
        <w:t xml:space="preserve">МИНИСТЕРСТВО </w:t>
      </w:r>
      <w:r w:rsidR="001B1332">
        <w:rPr>
          <w:b/>
          <w:sz w:val="28"/>
          <w:szCs w:val="28"/>
        </w:rPr>
        <w:t>ПРОМЫШЛЕННОСТИ И ТОРГОВЛИ</w:t>
      </w:r>
    </w:p>
    <w:p w:rsidR="002A1EA1" w:rsidRPr="00B327A6" w:rsidRDefault="002A1EA1" w:rsidP="007E15DA">
      <w:pPr>
        <w:pStyle w:val="a3"/>
        <w:jc w:val="center"/>
        <w:rPr>
          <w:b/>
          <w:sz w:val="28"/>
          <w:szCs w:val="28"/>
        </w:rPr>
      </w:pPr>
      <w:r w:rsidRPr="00B327A6">
        <w:rPr>
          <w:b/>
          <w:sz w:val="28"/>
          <w:szCs w:val="28"/>
        </w:rPr>
        <w:t>ТВЕРСКОЙ ОБЛАСТИ</w:t>
      </w:r>
    </w:p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</w:p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  <w:r w:rsidRPr="00B327A6">
        <w:rPr>
          <w:b/>
          <w:sz w:val="28"/>
          <w:szCs w:val="28"/>
        </w:rPr>
        <w:t>ГБПОУ «Торопецкий колледж»</w:t>
      </w:r>
    </w:p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</w:p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</w:p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</w:p>
    <w:p w:rsidR="002A1EA1" w:rsidRDefault="002A1EA1" w:rsidP="007E15DA">
      <w:pPr>
        <w:pStyle w:val="a3"/>
        <w:jc w:val="center"/>
        <w:rPr>
          <w:b/>
          <w:sz w:val="28"/>
          <w:szCs w:val="28"/>
        </w:rPr>
      </w:pPr>
    </w:p>
    <w:p w:rsidR="002A1EA1" w:rsidRDefault="002A1EA1">
      <w:pPr>
        <w:pStyle w:val="a3"/>
        <w:rPr>
          <w:b/>
          <w:sz w:val="28"/>
          <w:szCs w:val="28"/>
        </w:rPr>
      </w:pPr>
    </w:p>
    <w:p w:rsidR="002A1EA1" w:rsidRPr="007E15DA" w:rsidRDefault="002A1EA1">
      <w:pPr>
        <w:pStyle w:val="a3"/>
        <w:rPr>
          <w:sz w:val="28"/>
          <w:szCs w:val="28"/>
        </w:rPr>
      </w:pPr>
      <w:r w:rsidRPr="007E15DA">
        <w:rPr>
          <w:sz w:val="28"/>
          <w:szCs w:val="28"/>
        </w:rPr>
        <w:t>Согласовано:                                                                      Утверждаю:</w:t>
      </w:r>
    </w:p>
    <w:p w:rsidR="002A1EA1" w:rsidRPr="007E15DA" w:rsidRDefault="002A1EA1" w:rsidP="00280A8F">
      <w:pPr>
        <w:pStyle w:val="a3"/>
        <w:rPr>
          <w:sz w:val="28"/>
          <w:szCs w:val="28"/>
        </w:rPr>
      </w:pPr>
      <w:r w:rsidRPr="007E15DA">
        <w:rPr>
          <w:sz w:val="28"/>
          <w:szCs w:val="28"/>
        </w:rPr>
        <w:t>Заместитель директора</w:t>
      </w:r>
      <w:r>
        <w:rPr>
          <w:sz w:val="28"/>
          <w:szCs w:val="28"/>
        </w:rPr>
        <w:t xml:space="preserve">                                                                           Директор</w:t>
      </w:r>
    </w:p>
    <w:p w:rsidR="002A1EA1" w:rsidRPr="007E15DA" w:rsidRDefault="002A1EA1">
      <w:pPr>
        <w:pStyle w:val="a3"/>
        <w:rPr>
          <w:sz w:val="28"/>
          <w:szCs w:val="28"/>
        </w:rPr>
      </w:pPr>
      <w:r>
        <w:rPr>
          <w:sz w:val="28"/>
          <w:szCs w:val="28"/>
        </w:rPr>
        <w:t>п</w:t>
      </w:r>
      <w:r w:rsidRPr="007E15DA">
        <w:rPr>
          <w:sz w:val="28"/>
          <w:szCs w:val="28"/>
        </w:rPr>
        <w:t xml:space="preserve">о </w:t>
      </w:r>
      <w:r>
        <w:rPr>
          <w:sz w:val="28"/>
          <w:szCs w:val="28"/>
        </w:rPr>
        <w:t>учебной работе</w:t>
      </w:r>
    </w:p>
    <w:p w:rsidR="002A1EA1" w:rsidRDefault="002A1EA1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_______________</w:t>
      </w:r>
      <w:r w:rsidRPr="007E15DA">
        <w:rPr>
          <w:sz w:val="28"/>
          <w:szCs w:val="28"/>
        </w:rPr>
        <w:t>Н.</w:t>
      </w:r>
      <w:r w:rsidR="001B1332">
        <w:rPr>
          <w:sz w:val="28"/>
          <w:szCs w:val="28"/>
        </w:rPr>
        <w:t xml:space="preserve"> </w:t>
      </w:r>
      <w:r w:rsidRPr="007E15DA">
        <w:rPr>
          <w:sz w:val="28"/>
          <w:szCs w:val="28"/>
        </w:rPr>
        <w:t>И.</w:t>
      </w:r>
      <w:r w:rsidR="001B1332">
        <w:rPr>
          <w:sz w:val="28"/>
          <w:szCs w:val="28"/>
        </w:rPr>
        <w:t xml:space="preserve"> </w:t>
      </w:r>
      <w:r w:rsidRPr="007E15DA">
        <w:rPr>
          <w:sz w:val="28"/>
          <w:szCs w:val="28"/>
        </w:rPr>
        <w:t>Гнутова</w:t>
      </w:r>
      <w:r>
        <w:rPr>
          <w:b/>
          <w:sz w:val="28"/>
          <w:szCs w:val="28"/>
        </w:rPr>
        <w:t xml:space="preserve"> </w:t>
      </w:r>
      <w:r w:rsidR="001B1332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__________</w:t>
      </w:r>
      <w:r w:rsidRPr="007E15DA">
        <w:rPr>
          <w:sz w:val="28"/>
          <w:szCs w:val="28"/>
        </w:rPr>
        <w:t>Ю.</w:t>
      </w:r>
      <w:r w:rsidR="001B1332">
        <w:rPr>
          <w:sz w:val="28"/>
          <w:szCs w:val="28"/>
        </w:rPr>
        <w:t xml:space="preserve"> </w:t>
      </w:r>
      <w:r w:rsidRPr="007E15DA">
        <w:rPr>
          <w:sz w:val="28"/>
          <w:szCs w:val="28"/>
        </w:rPr>
        <w:t>С.</w:t>
      </w:r>
      <w:r w:rsidR="001B1332">
        <w:rPr>
          <w:sz w:val="28"/>
          <w:szCs w:val="28"/>
        </w:rPr>
        <w:t xml:space="preserve"> </w:t>
      </w:r>
      <w:r w:rsidRPr="007E15DA">
        <w:rPr>
          <w:sz w:val="28"/>
          <w:szCs w:val="28"/>
        </w:rPr>
        <w:t>Гапа</w:t>
      </w:r>
      <w:r w:rsidR="001B1332">
        <w:rPr>
          <w:sz w:val="28"/>
          <w:szCs w:val="28"/>
        </w:rPr>
        <w:t>н</w:t>
      </w:r>
      <w:r w:rsidRPr="007E15DA">
        <w:rPr>
          <w:sz w:val="28"/>
          <w:szCs w:val="28"/>
        </w:rPr>
        <w:t>ёнок</w:t>
      </w:r>
    </w:p>
    <w:p w:rsidR="002A1EA1" w:rsidRPr="00B327A6" w:rsidRDefault="001B1332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«____»___________2024</w:t>
      </w:r>
      <w:r w:rsidR="002A1EA1">
        <w:rPr>
          <w:sz w:val="28"/>
          <w:szCs w:val="28"/>
        </w:rPr>
        <w:t xml:space="preserve"> год                         </w:t>
      </w:r>
      <w:r>
        <w:rPr>
          <w:sz w:val="28"/>
          <w:szCs w:val="28"/>
        </w:rPr>
        <w:t xml:space="preserve">           «____»__________2024</w:t>
      </w:r>
      <w:r w:rsidR="002A1EA1">
        <w:rPr>
          <w:sz w:val="28"/>
          <w:szCs w:val="28"/>
        </w:rPr>
        <w:t xml:space="preserve"> год</w:t>
      </w:r>
    </w:p>
    <w:p w:rsidR="002A1EA1" w:rsidRPr="00B327A6" w:rsidRDefault="002A1EA1">
      <w:pPr>
        <w:pStyle w:val="a3"/>
        <w:spacing w:before="10"/>
        <w:rPr>
          <w:b/>
          <w:sz w:val="28"/>
          <w:szCs w:val="28"/>
        </w:rPr>
      </w:pPr>
    </w:p>
    <w:p w:rsidR="002A1EA1" w:rsidRDefault="002A1EA1">
      <w:pPr>
        <w:pStyle w:val="a5"/>
        <w:tabs>
          <w:tab w:val="left" w:pos="2201"/>
        </w:tabs>
      </w:pPr>
    </w:p>
    <w:p w:rsidR="002A1EA1" w:rsidRDefault="002A1EA1">
      <w:pPr>
        <w:pStyle w:val="a5"/>
        <w:tabs>
          <w:tab w:val="left" w:pos="2201"/>
        </w:tabs>
      </w:pPr>
    </w:p>
    <w:p w:rsidR="002A1EA1" w:rsidRDefault="002A1EA1">
      <w:pPr>
        <w:pStyle w:val="a5"/>
        <w:tabs>
          <w:tab w:val="left" w:pos="2201"/>
        </w:tabs>
      </w:pPr>
    </w:p>
    <w:p w:rsidR="002A1EA1" w:rsidRDefault="002A1EA1">
      <w:pPr>
        <w:pStyle w:val="a5"/>
        <w:tabs>
          <w:tab w:val="left" w:pos="2201"/>
        </w:tabs>
      </w:pPr>
      <w:r>
        <w:t>РАБОЧАЯ</w:t>
      </w:r>
      <w:r>
        <w:tab/>
        <w:t>ПРОГРАММА</w:t>
      </w:r>
      <w:r w:rsidR="00BA2F76">
        <w:t xml:space="preserve"> </w:t>
      </w:r>
      <w:r>
        <w:t>ПРОФЕССИОНАЛЬНОГО</w:t>
      </w:r>
      <w:r w:rsidR="00BA2F76">
        <w:t xml:space="preserve"> </w:t>
      </w:r>
      <w:r>
        <w:t>МОДУЛЯ</w:t>
      </w:r>
    </w:p>
    <w:p w:rsidR="002A1EA1" w:rsidRDefault="002A1EA1">
      <w:pPr>
        <w:pStyle w:val="a3"/>
        <w:rPr>
          <w:b/>
          <w:sz w:val="28"/>
        </w:rPr>
      </w:pPr>
    </w:p>
    <w:p w:rsidR="002A1EA1" w:rsidRDefault="002A1EA1">
      <w:pPr>
        <w:pStyle w:val="a3"/>
        <w:spacing w:line="276" w:lineRule="auto"/>
        <w:ind w:left="1156" w:right="550"/>
        <w:jc w:val="center"/>
      </w:pPr>
      <w:r>
        <w:t>ПМ01Документирование</w:t>
      </w:r>
      <w:r w:rsidR="00BA2F76">
        <w:t xml:space="preserve"> </w:t>
      </w:r>
      <w:r>
        <w:t>хозяйственных</w:t>
      </w:r>
      <w:r w:rsidR="00BA2F76">
        <w:t xml:space="preserve"> </w:t>
      </w:r>
      <w:r>
        <w:t>операций</w:t>
      </w:r>
      <w:r w:rsidR="00BA2F76">
        <w:t xml:space="preserve"> </w:t>
      </w:r>
      <w:r>
        <w:t>и</w:t>
      </w:r>
      <w:r w:rsidR="00BA2F76">
        <w:t xml:space="preserve"> </w:t>
      </w:r>
      <w:r>
        <w:t>ведение</w:t>
      </w:r>
      <w:r w:rsidR="00BA2F76">
        <w:t xml:space="preserve"> </w:t>
      </w:r>
      <w:r>
        <w:t>бухгалтерского</w:t>
      </w:r>
      <w:r w:rsidR="00BA2F76">
        <w:t xml:space="preserve"> </w:t>
      </w:r>
      <w:r>
        <w:t>учета</w:t>
      </w:r>
      <w:r w:rsidR="00BA2F76">
        <w:t xml:space="preserve"> </w:t>
      </w:r>
      <w:r>
        <w:t>активов</w:t>
      </w:r>
      <w:r w:rsidR="00BA2F76">
        <w:t xml:space="preserve"> </w:t>
      </w:r>
      <w:r>
        <w:t>организации</w:t>
      </w:r>
    </w:p>
    <w:p w:rsidR="002A1EA1" w:rsidRDefault="002A1EA1">
      <w:pPr>
        <w:pStyle w:val="a3"/>
        <w:spacing w:before="2"/>
        <w:rPr>
          <w:sz w:val="32"/>
        </w:rPr>
      </w:pPr>
    </w:p>
    <w:p w:rsidR="002A1EA1" w:rsidRDefault="002A1EA1">
      <w:pPr>
        <w:pStyle w:val="a5"/>
        <w:spacing w:line="278" w:lineRule="auto"/>
        <w:ind w:left="610"/>
      </w:pPr>
      <w:r>
        <w:t>МДК 01.01. ПРАКТИЧЕСКИЕ ОСНОВЫ БУХГАЛТЕРСКОГО УЧЕТА АКТИВОВ ОРГАНИЗАЦИИ</w:t>
      </w:r>
    </w:p>
    <w:p w:rsidR="002A1EA1" w:rsidRDefault="002A1EA1">
      <w:pPr>
        <w:pStyle w:val="a3"/>
        <w:spacing w:before="5"/>
        <w:rPr>
          <w:b/>
          <w:sz w:val="23"/>
        </w:rPr>
      </w:pPr>
    </w:p>
    <w:p w:rsidR="002A1EA1" w:rsidRDefault="002A1EA1">
      <w:pPr>
        <w:pStyle w:val="a3"/>
        <w:ind w:left="2717" w:right="2105"/>
        <w:jc w:val="center"/>
      </w:pPr>
      <w:r>
        <w:t>по направлению</w:t>
      </w:r>
    </w:p>
    <w:p w:rsidR="002A1EA1" w:rsidRDefault="002A1EA1">
      <w:pPr>
        <w:pStyle w:val="a3"/>
        <w:ind w:left="2717" w:right="2113"/>
        <w:jc w:val="center"/>
      </w:pPr>
      <w:r>
        <w:t>38.02.01«Экономика и бухгалтерский учет</w:t>
      </w:r>
    </w:p>
    <w:p w:rsidR="002A1EA1" w:rsidRDefault="002A1EA1">
      <w:pPr>
        <w:pStyle w:val="a3"/>
        <w:ind w:left="2717" w:right="2113"/>
        <w:jc w:val="center"/>
      </w:pPr>
      <w:r>
        <w:t>(по отраслям)»</w:t>
      </w:r>
    </w:p>
    <w:p w:rsidR="002A1EA1" w:rsidRDefault="001B1332">
      <w:pPr>
        <w:pStyle w:val="1"/>
        <w:ind w:left="606"/>
        <w:jc w:val="center"/>
      </w:pPr>
      <w:r>
        <w:t>(очная форма обучения</w:t>
      </w:r>
      <w:r w:rsidR="002A1EA1">
        <w:t>)</w:t>
      </w: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Pr="007E15DA" w:rsidRDefault="002A1EA1" w:rsidP="00280A8F">
      <w:pPr>
        <w:pStyle w:val="a3"/>
        <w:jc w:val="center"/>
        <w:rPr>
          <w:sz w:val="26"/>
        </w:rPr>
      </w:pPr>
      <w:r w:rsidRPr="007E15DA">
        <w:rPr>
          <w:sz w:val="26"/>
        </w:rPr>
        <w:t>г</w:t>
      </w:r>
      <w:r w:rsidRPr="007E15DA">
        <w:rPr>
          <w:sz w:val="28"/>
          <w:szCs w:val="28"/>
        </w:rPr>
        <w:t>.</w:t>
      </w:r>
      <w:r w:rsidR="001B1332">
        <w:rPr>
          <w:sz w:val="28"/>
          <w:szCs w:val="28"/>
        </w:rPr>
        <w:t xml:space="preserve"> </w:t>
      </w:r>
      <w:r w:rsidRPr="007E15DA">
        <w:rPr>
          <w:sz w:val="28"/>
          <w:szCs w:val="28"/>
        </w:rPr>
        <w:t>Торопец, 202</w:t>
      </w:r>
      <w:r w:rsidR="001B1332">
        <w:rPr>
          <w:sz w:val="28"/>
          <w:szCs w:val="28"/>
        </w:rPr>
        <w:t>4</w:t>
      </w:r>
      <w:r w:rsidRPr="007E15DA">
        <w:rPr>
          <w:sz w:val="28"/>
          <w:szCs w:val="28"/>
        </w:rPr>
        <w:t xml:space="preserve"> год</w:t>
      </w:r>
    </w:p>
    <w:p w:rsidR="00D925F0" w:rsidRPr="003F771F" w:rsidRDefault="00D925F0" w:rsidP="00D925F0">
      <w:pPr>
        <w:pStyle w:val="a3"/>
        <w:spacing w:line="276" w:lineRule="auto"/>
        <w:ind w:left="142" w:right="550" w:firstLine="1014"/>
        <w:jc w:val="both"/>
        <w:rPr>
          <w:rFonts w:eastAsiaTheme="minorHAnsi"/>
        </w:rPr>
      </w:pPr>
      <w:r w:rsidRPr="00D925F0">
        <w:rPr>
          <w:rFonts w:eastAsiaTheme="minorHAnsi"/>
          <w:sz w:val="22"/>
          <w:szCs w:val="22"/>
        </w:rPr>
        <w:t xml:space="preserve">Рабочая программа профессионального  модуля  </w:t>
      </w:r>
      <w:r w:rsidRPr="00D925F0">
        <w:rPr>
          <w:sz w:val="22"/>
          <w:szCs w:val="22"/>
        </w:rPr>
        <w:t>ПМ</w:t>
      </w:r>
      <w:r>
        <w:rPr>
          <w:sz w:val="22"/>
          <w:szCs w:val="22"/>
        </w:rPr>
        <w:t xml:space="preserve"> </w:t>
      </w:r>
      <w:r w:rsidRPr="00D925F0">
        <w:rPr>
          <w:sz w:val="22"/>
          <w:szCs w:val="22"/>
        </w:rPr>
        <w:t>01</w:t>
      </w:r>
      <w:r>
        <w:rPr>
          <w:sz w:val="22"/>
          <w:szCs w:val="22"/>
        </w:rPr>
        <w:t xml:space="preserve"> </w:t>
      </w:r>
      <w:r w:rsidRPr="00D925F0">
        <w:rPr>
          <w:sz w:val="22"/>
          <w:szCs w:val="22"/>
        </w:rPr>
        <w:t>Документирование хозяйственных операций и ведение бухгалтерского учета активов организации</w:t>
      </w:r>
      <w:r>
        <w:rPr>
          <w:sz w:val="22"/>
          <w:szCs w:val="22"/>
        </w:rPr>
        <w:t xml:space="preserve"> </w:t>
      </w:r>
      <w:r w:rsidRPr="00D925F0">
        <w:rPr>
          <w:rFonts w:eastAsiaTheme="minorHAnsi"/>
          <w:sz w:val="20"/>
          <w:szCs w:val="20"/>
        </w:rPr>
        <w:t>разработана на основе Федерального государственного</w:t>
      </w:r>
      <w:r w:rsidRPr="0083531B">
        <w:rPr>
          <w:rFonts w:eastAsiaTheme="minorHAnsi"/>
        </w:rPr>
        <w:t xml:space="preserve"> образовательного стандарта среднего профессионального образования (далее - ФГОС СПО) по специальности 38.02.01 Экономика и бухгалтерский учет (по отраслям), утвержденного приказом Министерства образования и науки Российской Федерации от «05» февраля 2018 г. № 69</w:t>
      </w:r>
      <w:r>
        <w:rPr>
          <w:rFonts w:eastAsiaTheme="minorHAnsi"/>
        </w:rPr>
        <w:t xml:space="preserve">, с </w:t>
      </w:r>
      <w:r w:rsidRPr="003F771F">
        <w:rPr>
          <w:rFonts w:eastAsiaTheme="minorHAnsi"/>
        </w:rPr>
        <w:t>учетом профессионального стандарта «Бухгалтер»,</w:t>
      </w:r>
      <w:r>
        <w:rPr>
          <w:rFonts w:eastAsiaTheme="minorHAnsi"/>
        </w:rPr>
        <w:t xml:space="preserve"> </w:t>
      </w:r>
      <w:r w:rsidRPr="003F771F">
        <w:rPr>
          <w:rFonts w:eastAsiaTheme="minorHAnsi"/>
        </w:rPr>
        <w:t>утвержденного приказом Министерства труда и социальной защиты Российской</w:t>
      </w:r>
      <w:r>
        <w:rPr>
          <w:rFonts w:eastAsiaTheme="minorHAnsi"/>
        </w:rPr>
        <w:t xml:space="preserve"> </w:t>
      </w:r>
      <w:r w:rsidRPr="003F771F">
        <w:rPr>
          <w:rFonts w:eastAsiaTheme="minorHAnsi"/>
        </w:rPr>
        <w:t xml:space="preserve">Федерации от 22.12.2014 г.№1061н </w:t>
      </w:r>
    </w:p>
    <w:p w:rsidR="00D925F0" w:rsidRDefault="00D925F0" w:rsidP="00D925F0">
      <w:pPr>
        <w:adjustRightInd w:val="0"/>
        <w:rPr>
          <w:rFonts w:eastAsiaTheme="minorHAnsi"/>
        </w:rPr>
      </w:pPr>
    </w:p>
    <w:p w:rsidR="00D925F0" w:rsidRPr="0083531B" w:rsidRDefault="00D925F0" w:rsidP="00D925F0">
      <w:pPr>
        <w:tabs>
          <w:tab w:val="left" w:pos="5334"/>
        </w:tabs>
        <w:adjustRightInd w:val="0"/>
        <w:jc w:val="both"/>
      </w:pPr>
    </w:p>
    <w:p w:rsidR="00D925F0" w:rsidRPr="0083531B" w:rsidRDefault="00D925F0" w:rsidP="00D925F0">
      <w:pPr>
        <w:jc w:val="both"/>
      </w:pPr>
      <w:r w:rsidRPr="0083531B"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jc w:val="both"/>
      </w:pPr>
      <w:r w:rsidRPr="0083531B">
        <w:t xml:space="preserve">Разработчик: </w:t>
      </w:r>
      <w:r>
        <w:t>Бедаченкова Л.А.</w:t>
      </w:r>
      <w:r w:rsidRPr="0083531B">
        <w:t>., преподаватель общепрофессиональных дисциплин и профессиональных модулей</w:t>
      </w:r>
    </w:p>
    <w:p w:rsidR="00D925F0" w:rsidRPr="0083531B" w:rsidRDefault="00D925F0" w:rsidP="00D925F0">
      <w:pPr>
        <w:jc w:val="both"/>
        <w:outlineLvl w:val="0"/>
      </w:pP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jc w:val="both"/>
      </w:pPr>
      <w:r w:rsidRPr="0083531B">
        <w:t>Рекомендована методическим объединением преподавателей общепрофессиональных дисциплин и профессиональных модулей</w:t>
      </w:r>
    </w:p>
    <w:p w:rsidR="00D925F0" w:rsidRPr="0083531B" w:rsidRDefault="00D925F0" w:rsidP="00D925F0">
      <w:pPr>
        <w:jc w:val="both"/>
      </w:pPr>
      <w:r w:rsidRPr="0083531B">
        <w:t>протокол № _____ от « ___ » _______  20___ г.</w:t>
      </w: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jc w:val="both"/>
      </w:pPr>
      <w:r w:rsidRPr="0083531B">
        <w:t>Председатель________________</w:t>
      </w:r>
      <w:r w:rsidRPr="0083531B">
        <w:rPr>
          <w:color w:val="000000"/>
        </w:rPr>
        <w:t>С.И. Стальнова</w:t>
      </w: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rPr>
          <w:b/>
          <w:bCs/>
        </w:rPr>
      </w:pPr>
    </w:p>
    <w:p w:rsidR="00D925F0" w:rsidRPr="0083531B" w:rsidRDefault="00D925F0" w:rsidP="00D925F0">
      <w:pPr>
        <w:rPr>
          <w:b/>
          <w:bCs/>
        </w:rPr>
      </w:pPr>
    </w:p>
    <w:p w:rsidR="00D925F0" w:rsidRPr="0083531B" w:rsidRDefault="00D925F0" w:rsidP="00D925F0">
      <w:r w:rsidRPr="0083531B">
        <w:rPr>
          <w:bCs/>
        </w:rPr>
        <w:t>Рецензент:</w:t>
      </w:r>
    </w:p>
    <w:p w:rsidR="00D925F0" w:rsidRPr="0083531B" w:rsidRDefault="00D925F0" w:rsidP="00D925F0">
      <w:pPr>
        <w:spacing w:line="232" w:lineRule="auto"/>
      </w:pPr>
    </w:p>
    <w:p w:rsidR="00D925F0" w:rsidRPr="0083531B" w:rsidRDefault="00D925F0" w:rsidP="00D925F0">
      <w:pPr>
        <w:spacing w:line="366" w:lineRule="exact"/>
      </w:pPr>
    </w:p>
    <w:p w:rsidR="00D925F0" w:rsidRPr="0083531B" w:rsidRDefault="00D925F0" w:rsidP="00D925F0">
      <w:pPr>
        <w:jc w:val="both"/>
      </w:pPr>
    </w:p>
    <w:p w:rsidR="00D925F0" w:rsidRPr="0083531B" w:rsidRDefault="00D925F0" w:rsidP="00D925F0">
      <w:pPr>
        <w:tabs>
          <w:tab w:val="left" w:pos="5334"/>
        </w:tabs>
        <w:adjustRightInd w:val="0"/>
        <w:jc w:val="both"/>
      </w:pPr>
    </w:p>
    <w:p w:rsidR="00D925F0" w:rsidRDefault="00D925F0" w:rsidP="00D925F0">
      <w:pPr>
        <w:tabs>
          <w:tab w:val="left" w:pos="5334"/>
        </w:tabs>
        <w:adjustRightInd w:val="0"/>
        <w:jc w:val="both"/>
        <w:rPr>
          <w:sz w:val="28"/>
          <w:szCs w:val="28"/>
        </w:rPr>
      </w:pPr>
    </w:p>
    <w:p w:rsidR="00D925F0" w:rsidRDefault="00D925F0" w:rsidP="00D925F0">
      <w:pPr>
        <w:tabs>
          <w:tab w:val="left" w:pos="5334"/>
        </w:tabs>
        <w:adjustRightInd w:val="0"/>
        <w:jc w:val="both"/>
        <w:rPr>
          <w:sz w:val="28"/>
          <w:szCs w:val="28"/>
        </w:rPr>
      </w:pP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D925F0" w:rsidRDefault="00D925F0">
      <w:pPr>
        <w:pStyle w:val="1"/>
        <w:spacing w:before="71"/>
        <w:ind w:left="2717" w:right="2106"/>
        <w:jc w:val="center"/>
      </w:pPr>
    </w:p>
    <w:p w:rsidR="002A1EA1" w:rsidRDefault="002A1EA1">
      <w:pPr>
        <w:pStyle w:val="1"/>
        <w:spacing w:before="71"/>
        <w:ind w:left="2717" w:right="2106"/>
        <w:jc w:val="center"/>
      </w:pPr>
    </w:p>
    <w:p w:rsidR="002A1EA1" w:rsidRDefault="002A1EA1">
      <w:pPr>
        <w:pStyle w:val="1"/>
        <w:spacing w:before="71"/>
        <w:ind w:left="2717" w:right="2106"/>
        <w:jc w:val="center"/>
      </w:pPr>
    </w:p>
    <w:p w:rsidR="002A1EA1" w:rsidRDefault="002A1EA1" w:rsidP="00AF0737">
      <w:pPr>
        <w:pStyle w:val="1"/>
        <w:spacing w:before="71"/>
        <w:ind w:left="2717" w:right="2106"/>
      </w:pPr>
      <w:r>
        <w:t>СОДЕРЖАНИЕ</w:t>
      </w: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tbl>
      <w:tblPr>
        <w:tblW w:w="9877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38"/>
        <w:gridCol w:w="1939"/>
      </w:tblGrid>
      <w:tr w:rsidR="002A1EA1" w:rsidTr="00DB421E">
        <w:trPr>
          <w:trHeight w:val="2750"/>
        </w:trPr>
        <w:tc>
          <w:tcPr>
            <w:tcW w:w="7938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33"/>
              </w:numPr>
              <w:tabs>
                <w:tab w:val="left" w:pos="560"/>
              </w:tabs>
              <w:spacing w:line="360" w:lineRule="auto"/>
              <w:ind w:right="126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ОБЩАЯ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ХАРАКТЕРИСТИКА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РАБОЧЕЙ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ПРОГРАММЫ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ПРОФЕССИОНАЛЬНОГО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3"/>
              </w:numPr>
              <w:tabs>
                <w:tab w:val="left" w:pos="560"/>
              </w:tabs>
              <w:spacing w:line="360" w:lineRule="auto"/>
              <w:ind w:right="98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 xml:space="preserve">СТРУКТУРА И СОДЕРЖАНИЕ </w:t>
            </w:r>
          </w:p>
          <w:p w:rsidR="002A1EA1" w:rsidRPr="00DB421E" w:rsidRDefault="002A1EA1" w:rsidP="00BA2F76">
            <w:pPr>
              <w:pStyle w:val="TableParagraph"/>
              <w:tabs>
                <w:tab w:val="left" w:pos="560"/>
              </w:tabs>
              <w:spacing w:line="360" w:lineRule="auto"/>
              <w:ind w:left="559" w:right="98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ПРОФЕССИОНАЛЬНОГО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</w:t>
            </w:r>
          </w:p>
          <w:p w:rsidR="002A1EA1" w:rsidRPr="00DB421E" w:rsidRDefault="00BA2F76" w:rsidP="00DB421E">
            <w:pPr>
              <w:pStyle w:val="TableParagraph"/>
              <w:numPr>
                <w:ilvl w:val="0"/>
                <w:numId w:val="33"/>
              </w:numPr>
              <w:tabs>
                <w:tab w:val="left" w:pos="56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УСЛОВИРЕАЛИЗАЦИПРОФЕССИОНАЛЬНОГ</w:t>
            </w:r>
            <w:r w:rsidR="002A1EA1" w:rsidRPr="00DB421E">
              <w:rPr>
                <w:b/>
                <w:sz w:val="24"/>
              </w:rPr>
              <w:t>МОДУЛЯ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3"/>
              </w:numPr>
              <w:tabs>
                <w:tab w:val="left" w:pos="560"/>
              </w:tabs>
              <w:spacing w:line="416" w:lineRule="exact"/>
              <w:ind w:right="1553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КОНТРОЛЬ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И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ОЦЕНКА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РЕЗУЛЬТАТОВ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ОСВОЕНИЯ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ПРОФЕССИОНАЛЬНОГО</w:t>
            </w:r>
            <w:r w:rsidR="00BA2F76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</w:t>
            </w:r>
          </w:p>
        </w:tc>
        <w:tc>
          <w:tcPr>
            <w:tcW w:w="1939" w:type="dxa"/>
          </w:tcPr>
          <w:p w:rsidR="002A1EA1" w:rsidRPr="00DB421E" w:rsidRDefault="002A1EA1" w:rsidP="00DB421E">
            <w:pPr>
              <w:pStyle w:val="TableParagraph"/>
              <w:spacing w:line="266" w:lineRule="exact"/>
              <w:ind w:left="476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3</w:t>
            </w: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</w:rPr>
            </w:pPr>
          </w:p>
          <w:p w:rsidR="002A1EA1" w:rsidRPr="00DB421E" w:rsidRDefault="002A1EA1" w:rsidP="00DB421E">
            <w:pPr>
              <w:pStyle w:val="TableParagraph"/>
              <w:ind w:left="486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9</w:t>
            </w: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</w:rPr>
            </w:pPr>
          </w:p>
          <w:p w:rsidR="002A1EA1" w:rsidRPr="00DB421E" w:rsidRDefault="002A1EA1" w:rsidP="00DB421E">
            <w:pPr>
              <w:pStyle w:val="TableParagraph"/>
              <w:ind w:left="383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18</w:t>
            </w:r>
          </w:p>
          <w:p w:rsidR="002A1EA1" w:rsidRPr="00DB421E" w:rsidRDefault="002A1EA1" w:rsidP="00DB421E">
            <w:pPr>
              <w:pStyle w:val="TableParagraph"/>
              <w:spacing w:before="137"/>
              <w:ind w:left="383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22</w:t>
            </w:r>
          </w:p>
        </w:tc>
      </w:tr>
    </w:tbl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</w:p>
    <w:p w:rsidR="002A1EA1" w:rsidRDefault="002A1EA1">
      <w:pPr>
        <w:spacing w:before="193"/>
        <w:ind w:left="612"/>
        <w:jc w:val="center"/>
        <w:rPr>
          <w:rFonts w:ascii="Calibri"/>
        </w:rPr>
      </w:pPr>
      <w:r>
        <w:rPr>
          <w:rFonts w:ascii="Calibri"/>
        </w:rPr>
        <w:t>2</w:t>
      </w:r>
    </w:p>
    <w:p w:rsidR="002A1EA1" w:rsidRDefault="002A1EA1">
      <w:pPr>
        <w:jc w:val="center"/>
        <w:rPr>
          <w:rFonts w:ascii="Calibri"/>
        </w:rPr>
        <w:sectPr w:rsidR="002A1EA1" w:rsidSect="00AF0737">
          <w:headerReference w:type="default" r:id="rId8"/>
          <w:pgSz w:w="11910" w:h="16850"/>
          <w:pgMar w:top="1134" w:right="737" w:bottom="1134" w:left="1701" w:header="720" w:footer="720" w:gutter="0"/>
          <w:cols w:space="720"/>
        </w:sectPr>
      </w:pPr>
    </w:p>
    <w:p w:rsidR="002A1EA1" w:rsidRDefault="002A1EA1">
      <w:pPr>
        <w:pStyle w:val="1"/>
        <w:numPr>
          <w:ilvl w:val="0"/>
          <w:numId w:val="32"/>
        </w:numPr>
        <w:tabs>
          <w:tab w:val="left" w:pos="2448"/>
          <w:tab w:val="left" w:pos="4043"/>
          <w:tab w:val="left" w:pos="7044"/>
          <w:tab w:val="left" w:pos="8872"/>
        </w:tabs>
        <w:spacing w:before="71" w:line="362" w:lineRule="auto"/>
        <w:ind w:right="311" w:firstLine="707"/>
      </w:pPr>
      <w:r>
        <w:lastRenderedPageBreak/>
        <w:t>ОБЩАЯ</w:t>
      </w:r>
      <w:r>
        <w:tab/>
        <w:t>ХАРАКТЕРИСТИКА</w:t>
      </w:r>
      <w:r>
        <w:tab/>
        <w:t>РАБОЧЕЙ</w:t>
      </w:r>
      <w:r>
        <w:tab/>
      </w:r>
      <w:r>
        <w:rPr>
          <w:spacing w:val="-1"/>
        </w:rPr>
        <w:t>ПРОГРАММЫ</w:t>
      </w:r>
      <w:r w:rsidR="001B1332">
        <w:rPr>
          <w:spacing w:val="-1"/>
        </w:rPr>
        <w:t xml:space="preserve"> </w:t>
      </w:r>
      <w:r>
        <w:t>ПРОФЕССИОНАЛЬНОГО</w:t>
      </w:r>
      <w:r w:rsidR="001B1332">
        <w:t xml:space="preserve"> </w:t>
      </w:r>
      <w:r>
        <w:t>МОДУЛЯ</w:t>
      </w:r>
    </w:p>
    <w:p w:rsidR="002A1EA1" w:rsidRDefault="002A1EA1">
      <w:pPr>
        <w:pStyle w:val="a7"/>
        <w:numPr>
          <w:ilvl w:val="1"/>
          <w:numId w:val="32"/>
        </w:numPr>
        <w:tabs>
          <w:tab w:val="left" w:pos="2047"/>
        </w:tabs>
        <w:spacing w:line="271" w:lineRule="exact"/>
        <w:ind w:hanging="421"/>
        <w:jc w:val="left"/>
        <w:rPr>
          <w:b/>
          <w:sz w:val="24"/>
        </w:rPr>
      </w:pPr>
      <w:r>
        <w:rPr>
          <w:b/>
          <w:sz w:val="24"/>
        </w:rPr>
        <w:t>Цель</w:t>
      </w:r>
      <w:r w:rsidR="001B1332">
        <w:rPr>
          <w:b/>
          <w:sz w:val="24"/>
        </w:rPr>
        <w:t xml:space="preserve"> </w:t>
      </w:r>
      <w:r>
        <w:rPr>
          <w:b/>
          <w:sz w:val="24"/>
        </w:rPr>
        <w:t>и</w:t>
      </w:r>
      <w:r w:rsidR="001B1332">
        <w:rPr>
          <w:b/>
          <w:sz w:val="24"/>
        </w:rPr>
        <w:t xml:space="preserve"> </w:t>
      </w:r>
      <w:r>
        <w:rPr>
          <w:b/>
          <w:sz w:val="24"/>
        </w:rPr>
        <w:t>планируемые</w:t>
      </w:r>
      <w:r w:rsidR="001B1332">
        <w:rPr>
          <w:b/>
          <w:sz w:val="24"/>
        </w:rPr>
        <w:t xml:space="preserve"> </w:t>
      </w:r>
      <w:r>
        <w:rPr>
          <w:b/>
          <w:sz w:val="24"/>
        </w:rPr>
        <w:t>результаты</w:t>
      </w:r>
      <w:r w:rsidR="001B1332">
        <w:rPr>
          <w:b/>
          <w:sz w:val="24"/>
        </w:rPr>
        <w:t xml:space="preserve"> </w:t>
      </w:r>
      <w:r>
        <w:rPr>
          <w:b/>
          <w:sz w:val="24"/>
        </w:rPr>
        <w:t>освоения</w:t>
      </w:r>
      <w:r w:rsidR="001B1332">
        <w:rPr>
          <w:b/>
          <w:sz w:val="24"/>
        </w:rPr>
        <w:t xml:space="preserve"> </w:t>
      </w:r>
      <w:r>
        <w:rPr>
          <w:b/>
          <w:sz w:val="24"/>
        </w:rPr>
        <w:t>профессионального</w:t>
      </w:r>
      <w:r w:rsidR="001B1332">
        <w:rPr>
          <w:b/>
          <w:sz w:val="24"/>
        </w:rPr>
        <w:t xml:space="preserve"> </w:t>
      </w:r>
      <w:r>
        <w:rPr>
          <w:b/>
          <w:sz w:val="24"/>
        </w:rPr>
        <w:t>модуля</w:t>
      </w:r>
    </w:p>
    <w:p w:rsidR="002A1EA1" w:rsidRDefault="002A1EA1">
      <w:pPr>
        <w:pStyle w:val="a3"/>
        <w:spacing w:before="5"/>
        <w:rPr>
          <w:b/>
          <w:sz w:val="29"/>
        </w:rPr>
      </w:pPr>
    </w:p>
    <w:p w:rsidR="002A1EA1" w:rsidRDefault="002A1EA1">
      <w:pPr>
        <w:pStyle w:val="a3"/>
        <w:spacing w:line="360" w:lineRule="auto"/>
        <w:ind w:left="918" w:right="313" w:firstLine="707"/>
        <w:jc w:val="both"/>
      </w:pPr>
      <w:r>
        <w:t>В результате изучения профессионального модуля студент должен освоить основной вид деятельности. Документирование хозяйственных операций и ведение бухгалтерского учета активов организации и соответствующие ему общие компетенции, и профессиональные компетенции.</w:t>
      </w:r>
    </w:p>
    <w:p w:rsidR="002A1EA1" w:rsidRDefault="002A1EA1">
      <w:pPr>
        <w:pStyle w:val="a3"/>
        <w:spacing w:before="10"/>
        <w:rPr>
          <w:sz w:val="20"/>
        </w:rPr>
      </w:pPr>
    </w:p>
    <w:p w:rsidR="002A1EA1" w:rsidRDefault="002A1EA1">
      <w:pPr>
        <w:pStyle w:val="a7"/>
        <w:numPr>
          <w:ilvl w:val="2"/>
          <w:numId w:val="32"/>
        </w:numPr>
        <w:tabs>
          <w:tab w:val="left" w:pos="2227"/>
        </w:tabs>
        <w:ind w:hanging="601"/>
        <w:jc w:val="left"/>
        <w:rPr>
          <w:sz w:val="24"/>
        </w:rPr>
      </w:pPr>
      <w:r>
        <w:rPr>
          <w:sz w:val="24"/>
        </w:rPr>
        <w:t>Перечень общих компетенций</w:t>
      </w:r>
    </w:p>
    <w:p w:rsidR="002A1EA1" w:rsidRDefault="002A1EA1">
      <w:pPr>
        <w:pStyle w:val="a3"/>
        <w:rPr>
          <w:sz w:val="20"/>
        </w:rPr>
      </w:pPr>
    </w:p>
    <w:p w:rsidR="002A1EA1" w:rsidRDefault="002A1EA1">
      <w:pPr>
        <w:pStyle w:val="a3"/>
        <w:spacing w:before="1"/>
        <w:rPr>
          <w:sz w:val="13"/>
        </w:rPr>
      </w:pPr>
    </w:p>
    <w:tbl>
      <w:tblPr>
        <w:tblW w:w="0" w:type="auto"/>
        <w:tblInd w:w="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8058"/>
      </w:tblGrid>
      <w:tr w:rsidR="002A1EA1" w:rsidTr="00DB421E">
        <w:trPr>
          <w:trHeight w:val="412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632" w:right="624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Код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2077" w:right="2068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общих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компетенций</w:t>
            </w:r>
          </w:p>
        </w:tc>
      </w:tr>
      <w:tr w:rsidR="002A1EA1" w:rsidTr="00DB421E">
        <w:trPr>
          <w:trHeight w:val="830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ОК01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Выбирать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решения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задач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</w:t>
            </w:r>
          </w:p>
          <w:p w:rsidR="002A1EA1" w:rsidRPr="00DB421E" w:rsidRDefault="002A1EA1" w:rsidP="00DB421E">
            <w:pPr>
              <w:pStyle w:val="TableParagraph"/>
              <w:spacing w:before="137"/>
              <w:rPr>
                <w:sz w:val="24"/>
              </w:rPr>
            </w:pPr>
            <w:r w:rsidRPr="00DB421E">
              <w:rPr>
                <w:sz w:val="24"/>
              </w:rPr>
              <w:t>применительно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различным контекстам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27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ОК02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Осуществлять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поиск,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анализ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интерпретацию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необходимой</w:t>
            </w:r>
          </w:p>
          <w:p w:rsidR="002A1EA1" w:rsidRPr="00DB421E" w:rsidRDefault="002A1EA1" w:rsidP="00DB421E">
            <w:pPr>
              <w:pStyle w:val="TableParagraph"/>
              <w:spacing w:before="137"/>
              <w:rPr>
                <w:sz w:val="24"/>
              </w:rPr>
            </w:pPr>
            <w:r w:rsidRPr="00DB421E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задач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27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ОК03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Планировать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реализовывать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собственное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личностное</w:t>
            </w:r>
          </w:p>
          <w:p w:rsidR="002A1EA1" w:rsidRPr="00DB421E" w:rsidRDefault="002A1EA1" w:rsidP="00DB421E">
            <w:pPr>
              <w:pStyle w:val="TableParagraph"/>
              <w:spacing w:before="137"/>
              <w:rPr>
                <w:sz w:val="24"/>
              </w:rPr>
            </w:pPr>
            <w:r w:rsidRPr="00DB421E">
              <w:rPr>
                <w:sz w:val="24"/>
              </w:rPr>
              <w:t>развитие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27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ОК04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Работать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коллективе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команде,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эффективно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взаимодействовать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</w:p>
          <w:p w:rsidR="002A1EA1" w:rsidRPr="00DB421E" w:rsidRDefault="002A1EA1" w:rsidP="00DB421E">
            <w:pPr>
              <w:pStyle w:val="TableParagraph"/>
              <w:spacing w:before="137"/>
              <w:rPr>
                <w:sz w:val="24"/>
              </w:rPr>
            </w:pPr>
            <w:r w:rsidRPr="00DB421E">
              <w:rPr>
                <w:sz w:val="24"/>
              </w:rPr>
              <w:t>коллегами,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руководством,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клиентами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1242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ОК05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Осуществлять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устную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письменную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коммуникацию</w:t>
            </w:r>
          </w:p>
          <w:p w:rsidR="002A1EA1" w:rsidRPr="00DB421E" w:rsidRDefault="002A1EA1" w:rsidP="00DB421E">
            <w:pPr>
              <w:pStyle w:val="TableParagraph"/>
              <w:spacing w:before="5" w:line="410" w:lineRule="atLeast"/>
              <w:rPr>
                <w:sz w:val="24"/>
              </w:rPr>
            </w:pP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государственном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языке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Российской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Федерации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особенностей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социального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 xml:space="preserve">и 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культурного контекста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1240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ОК06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360" w:lineRule="auto"/>
              <w:ind w:right="966"/>
              <w:rPr>
                <w:sz w:val="24"/>
              </w:rPr>
            </w:pPr>
            <w:r w:rsidRPr="00DB421E">
              <w:rPr>
                <w:sz w:val="24"/>
              </w:rPr>
              <w:t>Проявлять гражданско-патриотическую позицию, демонстрировать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осознанное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поведение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традиционных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общечеловеческих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ценностей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28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ОК09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Использовать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информационные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технологии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</w:p>
          <w:p w:rsidR="002A1EA1" w:rsidRPr="00DB421E" w:rsidRDefault="002A1EA1" w:rsidP="00DB421E">
            <w:pPr>
              <w:pStyle w:val="TableParagraph"/>
              <w:spacing w:before="140"/>
              <w:rPr>
                <w:sz w:val="24"/>
              </w:rPr>
            </w:pPr>
            <w:r w:rsidRPr="00DB421E">
              <w:rPr>
                <w:sz w:val="24"/>
              </w:rPr>
              <w:t>деятельности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27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ОК10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Пользоваться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документацией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государственном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</w:p>
          <w:p w:rsidR="002A1EA1" w:rsidRPr="00DB421E" w:rsidRDefault="002A1EA1" w:rsidP="00DB421E">
            <w:pPr>
              <w:pStyle w:val="TableParagraph"/>
              <w:spacing w:before="139"/>
              <w:rPr>
                <w:sz w:val="24"/>
              </w:rPr>
            </w:pPr>
            <w:r w:rsidRPr="00DB421E">
              <w:rPr>
                <w:sz w:val="24"/>
              </w:rPr>
              <w:t>иностранном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языках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30"/>
        </w:trPr>
        <w:tc>
          <w:tcPr>
            <w:tcW w:w="1723" w:type="dxa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ОК11</w:t>
            </w:r>
          </w:p>
        </w:tc>
        <w:tc>
          <w:tcPr>
            <w:tcW w:w="8058" w:type="dxa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Использовать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знания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грамотности,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планировать</w:t>
            </w:r>
          </w:p>
          <w:p w:rsidR="002A1EA1" w:rsidRPr="00DB421E" w:rsidRDefault="002A1EA1" w:rsidP="00DB421E">
            <w:pPr>
              <w:pStyle w:val="TableParagraph"/>
              <w:spacing w:before="137"/>
              <w:rPr>
                <w:sz w:val="24"/>
              </w:rPr>
            </w:pPr>
            <w:r w:rsidRPr="00DB421E">
              <w:rPr>
                <w:sz w:val="24"/>
              </w:rPr>
              <w:t>предпринимательскую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сфере.</w:t>
            </w:r>
          </w:p>
        </w:tc>
      </w:tr>
    </w:tbl>
    <w:p w:rsidR="002A1EA1" w:rsidRDefault="002A1EA1">
      <w:pPr>
        <w:rPr>
          <w:sz w:val="24"/>
        </w:rPr>
        <w:sectPr w:rsidR="002A1EA1">
          <w:footerReference w:type="default" r:id="rId9"/>
          <w:pgSz w:w="11910" w:h="16850"/>
          <w:pgMar w:top="1060" w:right="540" w:bottom="400" w:left="500" w:header="0" w:footer="212" w:gutter="0"/>
          <w:pgNumType w:start="3"/>
          <w:cols w:space="720"/>
        </w:sectPr>
      </w:pPr>
    </w:p>
    <w:p w:rsidR="002A1EA1" w:rsidRDefault="002A1EA1">
      <w:pPr>
        <w:pStyle w:val="a7"/>
        <w:numPr>
          <w:ilvl w:val="2"/>
          <w:numId w:val="32"/>
        </w:numPr>
        <w:tabs>
          <w:tab w:val="left" w:pos="2227"/>
        </w:tabs>
        <w:spacing w:before="73"/>
        <w:ind w:hanging="601"/>
        <w:jc w:val="left"/>
        <w:rPr>
          <w:sz w:val="24"/>
        </w:rPr>
      </w:pPr>
      <w:r>
        <w:rPr>
          <w:sz w:val="24"/>
        </w:rPr>
        <w:lastRenderedPageBreak/>
        <w:t>Перечень профессиональных компетенций</w:t>
      </w:r>
    </w:p>
    <w:p w:rsidR="002A1EA1" w:rsidRDefault="002A1EA1">
      <w:pPr>
        <w:pStyle w:val="a3"/>
        <w:spacing w:before="4"/>
        <w:rPr>
          <w:sz w:val="29"/>
        </w:rPr>
      </w:pPr>
    </w:p>
    <w:tbl>
      <w:tblPr>
        <w:tblW w:w="0" w:type="auto"/>
        <w:tblInd w:w="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8"/>
        <w:gridCol w:w="8368"/>
      </w:tblGrid>
      <w:tr w:rsidR="002A1EA1" w:rsidTr="00DB421E">
        <w:trPr>
          <w:trHeight w:val="318"/>
        </w:trPr>
        <w:tc>
          <w:tcPr>
            <w:tcW w:w="123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41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Код</w:t>
            </w:r>
          </w:p>
        </w:tc>
        <w:tc>
          <w:tcPr>
            <w:tcW w:w="836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333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видов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деятельности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профессиональных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компетенций</w:t>
            </w:r>
          </w:p>
        </w:tc>
      </w:tr>
      <w:tr w:rsidR="002A1EA1" w:rsidTr="00DB421E">
        <w:trPr>
          <w:trHeight w:val="633"/>
        </w:trPr>
        <w:tc>
          <w:tcPr>
            <w:tcW w:w="123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ВД1</w:t>
            </w:r>
          </w:p>
        </w:tc>
        <w:tc>
          <w:tcPr>
            <w:tcW w:w="836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B421E">
              <w:rPr>
                <w:sz w:val="24"/>
              </w:rPr>
              <w:t>Документирование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хозяйственных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ведение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105"/>
              <w:rPr>
                <w:sz w:val="24"/>
              </w:rPr>
            </w:pPr>
            <w:r w:rsidRPr="00DB421E">
              <w:rPr>
                <w:sz w:val="24"/>
              </w:rPr>
              <w:t>активов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318"/>
        </w:trPr>
        <w:tc>
          <w:tcPr>
            <w:tcW w:w="1238" w:type="dxa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ПК1.1</w:t>
            </w:r>
          </w:p>
        </w:tc>
        <w:tc>
          <w:tcPr>
            <w:tcW w:w="8368" w:type="dxa"/>
          </w:tcPr>
          <w:p w:rsidR="002A1EA1" w:rsidRPr="00DB421E" w:rsidRDefault="002A1EA1" w:rsidP="00DB421E">
            <w:pPr>
              <w:pStyle w:val="TableParagraph"/>
              <w:spacing w:before="1"/>
              <w:ind w:left="105"/>
              <w:rPr>
                <w:sz w:val="24"/>
              </w:rPr>
            </w:pPr>
            <w:r w:rsidRPr="00DB421E">
              <w:rPr>
                <w:sz w:val="24"/>
              </w:rPr>
              <w:t>Обрабатывать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633"/>
        </w:trPr>
        <w:tc>
          <w:tcPr>
            <w:tcW w:w="123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ПК1.2</w:t>
            </w:r>
          </w:p>
        </w:tc>
        <w:tc>
          <w:tcPr>
            <w:tcW w:w="836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B421E">
              <w:rPr>
                <w:sz w:val="24"/>
              </w:rPr>
              <w:t>Разрабатывать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согласовывать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руководством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105"/>
              <w:rPr>
                <w:sz w:val="24"/>
              </w:rPr>
            </w:pP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635"/>
        </w:trPr>
        <w:tc>
          <w:tcPr>
            <w:tcW w:w="1238" w:type="dxa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ПК1.3</w:t>
            </w:r>
          </w:p>
        </w:tc>
        <w:tc>
          <w:tcPr>
            <w:tcW w:w="8368" w:type="dxa"/>
          </w:tcPr>
          <w:p w:rsidR="002A1EA1" w:rsidRPr="00DB421E" w:rsidRDefault="002A1EA1" w:rsidP="00DB421E">
            <w:pPr>
              <w:pStyle w:val="TableParagraph"/>
              <w:spacing w:before="1"/>
              <w:ind w:left="105"/>
              <w:rPr>
                <w:sz w:val="24"/>
              </w:rPr>
            </w:pP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кассовые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105"/>
              <w:rPr>
                <w:sz w:val="24"/>
              </w:rPr>
            </w:pPr>
            <w:r w:rsidRPr="00DB421E">
              <w:rPr>
                <w:sz w:val="24"/>
              </w:rPr>
              <w:t>документы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635"/>
        </w:trPr>
        <w:tc>
          <w:tcPr>
            <w:tcW w:w="123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ПК1.4</w:t>
            </w:r>
          </w:p>
        </w:tc>
        <w:tc>
          <w:tcPr>
            <w:tcW w:w="836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B421E">
              <w:rPr>
                <w:sz w:val="24"/>
              </w:rPr>
              <w:t>Формировать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активов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105"/>
              <w:rPr>
                <w:sz w:val="24"/>
              </w:rPr>
            </w:pPr>
            <w:r w:rsidRPr="00DB421E">
              <w:rPr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>.</w:t>
            </w:r>
          </w:p>
        </w:tc>
      </w:tr>
    </w:tbl>
    <w:p w:rsidR="002A1EA1" w:rsidRDefault="002A1EA1">
      <w:pPr>
        <w:pStyle w:val="a3"/>
        <w:spacing w:before="4"/>
      </w:pPr>
    </w:p>
    <w:p w:rsidR="002A1EA1" w:rsidRDefault="002A1EA1">
      <w:pPr>
        <w:pStyle w:val="a7"/>
        <w:numPr>
          <w:ilvl w:val="2"/>
          <w:numId w:val="32"/>
        </w:numPr>
        <w:tabs>
          <w:tab w:val="left" w:pos="1519"/>
        </w:tabs>
        <w:ind w:left="1518" w:hanging="601"/>
        <w:jc w:val="left"/>
        <w:rPr>
          <w:sz w:val="24"/>
        </w:rPr>
      </w:pPr>
      <w:r>
        <w:rPr>
          <w:sz w:val="24"/>
        </w:rPr>
        <w:t>В результате освоения профессионального модуля студент должен:</w:t>
      </w:r>
    </w:p>
    <w:p w:rsidR="002A1EA1" w:rsidRDefault="002A1EA1">
      <w:pPr>
        <w:pStyle w:val="a3"/>
        <w:rPr>
          <w:sz w:val="20"/>
        </w:rPr>
      </w:pPr>
    </w:p>
    <w:p w:rsidR="002A1EA1" w:rsidRDefault="002A1EA1">
      <w:pPr>
        <w:pStyle w:val="a3"/>
        <w:spacing w:before="5"/>
        <w:rPr>
          <w:sz w:val="16"/>
        </w:r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3"/>
        <w:gridCol w:w="7372"/>
      </w:tblGrid>
      <w:tr w:rsidR="002A1EA1" w:rsidTr="00DB421E">
        <w:trPr>
          <w:trHeight w:val="1240"/>
        </w:trPr>
        <w:tc>
          <w:tcPr>
            <w:tcW w:w="2093" w:type="dxa"/>
          </w:tcPr>
          <w:p w:rsidR="002A1EA1" w:rsidRPr="00DB421E" w:rsidRDefault="002A1EA1" w:rsidP="00DB421E">
            <w:pPr>
              <w:pStyle w:val="TableParagraph"/>
              <w:spacing w:line="360" w:lineRule="auto"/>
              <w:ind w:right="543"/>
              <w:rPr>
                <w:sz w:val="24"/>
              </w:rPr>
            </w:pPr>
            <w:r w:rsidRPr="00DB421E">
              <w:rPr>
                <w:sz w:val="24"/>
              </w:rPr>
              <w:t>Иметь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практический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опыт</w:t>
            </w:r>
          </w:p>
        </w:tc>
        <w:tc>
          <w:tcPr>
            <w:tcW w:w="7372" w:type="dxa"/>
          </w:tcPr>
          <w:p w:rsidR="002A1EA1" w:rsidRPr="00DB421E" w:rsidRDefault="002A1EA1" w:rsidP="00DB421E">
            <w:pPr>
              <w:pStyle w:val="TableParagraph"/>
              <w:spacing w:line="360" w:lineRule="auto"/>
              <w:ind w:right="502" w:firstLine="60"/>
              <w:rPr>
                <w:sz w:val="24"/>
              </w:rPr>
            </w:pP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документировании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хозяйственных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ведении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 активов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>.</w:t>
            </w:r>
          </w:p>
        </w:tc>
      </w:tr>
      <w:tr w:rsidR="002A1EA1" w:rsidTr="00DB421E">
        <w:trPr>
          <w:trHeight w:val="8281"/>
        </w:trPr>
        <w:tc>
          <w:tcPr>
            <w:tcW w:w="209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уметь</w:t>
            </w:r>
          </w:p>
        </w:tc>
        <w:tc>
          <w:tcPr>
            <w:tcW w:w="7372" w:type="dxa"/>
          </w:tcPr>
          <w:p w:rsidR="002A1EA1" w:rsidRPr="00DB421E" w:rsidRDefault="002A1EA1" w:rsidP="00DB421E">
            <w:pPr>
              <w:pStyle w:val="TableParagraph"/>
              <w:spacing w:line="360" w:lineRule="auto"/>
              <w:ind w:right="502"/>
              <w:rPr>
                <w:sz w:val="24"/>
              </w:rPr>
            </w:pPr>
            <w:r w:rsidRPr="00DB421E">
              <w:rPr>
                <w:sz w:val="24"/>
              </w:rPr>
              <w:t>принимать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произвольные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рассматриваемые как письменное доказательство совершения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хозяйственной операции или получение разрешения на ее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проведение;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502"/>
              <w:rPr>
                <w:sz w:val="24"/>
              </w:rPr>
            </w:pPr>
            <w:r w:rsidRPr="00DB421E">
              <w:rPr>
                <w:sz w:val="24"/>
              </w:rPr>
              <w:t>принимать первичные бухгалтерские документы на бумажном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носителе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(или)в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виде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электронного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подписанного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электронной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подписью;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502"/>
              <w:rPr>
                <w:sz w:val="24"/>
              </w:rPr>
            </w:pPr>
            <w:r w:rsidRPr="00DB421E">
              <w:rPr>
                <w:sz w:val="24"/>
              </w:rPr>
              <w:t>проверять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наличие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обязательных реквизитов;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ind w:right="1155"/>
              <w:rPr>
                <w:sz w:val="24"/>
              </w:rPr>
            </w:pPr>
            <w:r w:rsidRPr="00DB421E">
              <w:rPr>
                <w:sz w:val="24"/>
              </w:rPr>
              <w:t>проводить формальную проверку документов, проверку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существу,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арифметическую проверку;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502"/>
              <w:rPr>
                <w:sz w:val="24"/>
              </w:rPr>
            </w:pP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группировку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ряду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признаков;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796"/>
              <w:rPr>
                <w:sz w:val="24"/>
              </w:rPr>
            </w:pP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таксировку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котировку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3685"/>
              <w:rPr>
                <w:sz w:val="24"/>
              </w:rPr>
            </w:pPr>
            <w:r w:rsidRPr="00DB421E">
              <w:rPr>
                <w:sz w:val="24"/>
              </w:rPr>
              <w:t>организовывать документооборот;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разбираться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номенклатуре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дел;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502"/>
              <w:rPr>
                <w:sz w:val="24"/>
              </w:rPr>
            </w:pPr>
            <w:r w:rsidRPr="00DB421E">
              <w:rPr>
                <w:sz w:val="24"/>
              </w:rPr>
              <w:t>заносить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данные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сгруппированным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регистры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учета;</w:t>
            </w:r>
          </w:p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передавать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текущий</w:t>
            </w:r>
          </w:p>
        </w:tc>
      </w:tr>
    </w:tbl>
    <w:p w:rsidR="002A1EA1" w:rsidRDefault="002A1EA1">
      <w:pPr>
        <w:rPr>
          <w:sz w:val="24"/>
        </w:rPr>
        <w:sectPr w:rsidR="002A1EA1">
          <w:pgSz w:w="11910" w:h="16850"/>
          <w:pgMar w:top="1060" w:right="540" w:bottom="480" w:left="500" w:header="0" w:footer="212" w:gutter="0"/>
          <w:cols w:space="720"/>
        </w:sect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3"/>
        <w:gridCol w:w="7372"/>
      </w:tblGrid>
      <w:tr w:rsidR="002A1EA1" w:rsidTr="00DB421E">
        <w:trPr>
          <w:trHeight w:val="13249"/>
        </w:trPr>
        <w:tc>
          <w:tcPr>
            <w:tcW w:w="2093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 w:rsidRPr="00DB421E">
              <w:rPr>
                <w:sz w:val="24"/>
              </w:rPr>
              <w:t>бухгалтерский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архив;</w:t>
            </w:r>
          </w:p>
          <w:p w:rsidR="002A1EA1" w:rsidRPr="00DB421E" w:rsidRDefault="002A1EA1" w:rsidP="00DB421E">
            <w:pPr>
              <w:pStyle w:val="TableParagraph"/>
              <w:spacing w:before="137" w:line="360" w:lineRule="auto"/>
              <w:ind w:right="108"/>
              <w:jc w:val="both"/>
              <w:rPr>
                <w:sz w:val="24"/>
              </w:rPr>
            </w:pPr>
            <w:r w:rsidRPr="00DB421E">
              <w:rPr>
                <w:sz w:val="24"/>
              </w:rPr>
              <w:t>передавать первичные бухгалтерские документы в постоянный архив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истечении установленного срока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хранения;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009"/>
              <w:jc w:val="both"/>
              <w:rPr>
                <w:sz w:val="24"/>
              </w:rPr>
            </w:pPr>
            <w:r w:rsidRPr="00DB421E">
              <w:rPr>
                <w:sz w:val="24"/>
              </w:rPr>
              <w:t>исправлять ошибки в первичных бухгалтерских документах;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понимать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анализировать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финансово-хозяйственной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 организаций;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ind w:right="356"/>
              <w:rPr>
                <w:sz w:val="24"/>
              </w:rPr>
            </w:pPr>
            <w:r w:rsidRPr="00DB421E">
              <w:rPr>
                <w:sz w:val="24"/>
              </w:rPr>
              <w:t>обосновывать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необходимость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основе типового плана счетов бухгалтерского учета финансово-хозяйственной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93"/>
              <w:rPr>
                <w:sz w:val="24"/>
              </w:rPr>
            </w:pPr>
            <w:r w:rsidRPr="00DB421E">
              <w:rPr>
                <w:sz w:val="24"/>
              </w:rPr>
              <w:t>конструировать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поэтапно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020"/>
              <w:rPr>
                <w:sz w:val="24"/>
              </w:rPr>
            </w:pP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переводов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пути;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695"/>
              <w:rPr>
                <w:sz w:val="24"/>
              </w:rPr>
            </w:pPr>
            <w:r w:rsidRPr="00DB421E">
              <w:rPr>
                <w:sz w:val="24"/>
              </w:rPr>
              <w:t>проводить учет денежных средств на расчетных и специальных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счетах;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619"/>
              <w:rPr>
                <w:sz w:val="24"/>
              </w:rPr>
            </w:pPr>
            <w:r w:rsidRPr="00DB421E">
              <w:rPr>
                <w:sz w:val="24"/>
              </w:rPr>
              <w:t>учитывать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особенности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иностранной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валюте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валютным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счетам;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оформлять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документы;</w:t>
            </w:r>
          </w:p>
          <w:p w:rsidR="002A1EA1" w:rsidRPr="00DB421E" w:rsidRDefault="002A1EA1" w:rsidP="00DB421E">
            <w:pPr>
              <w:pStyle w:val="TableParagraph"/>
              <w:spacing w:before="137" w:line="360" w:lineRule="auto"/>
              <w:ind w:right="1265"/>
              <w:rPr>
                <w:sz w:val="24"/>
              </w:rPr>
            </w:pPr>
            <w:r w:rsidRPr="00DB421E">
              <w:rPr>
                <w:sz w:val="24"/>
              </w:rPr>
              <w:t>заполнять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книгу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кассира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бухгалтерию;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 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2821"/>
              <w:rPr>
                <w:sz w:val="24"/>
              </w:rPr>
            </w:pPr>
            <w:r w:rsidRPr="00DB421E">
              <w:rPr>
                <w:sz w:val="24"/>
              </w:rPr>
              <w:t>проводить учет нематериальных активов;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долгосрочных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инвестиций;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203"/>
              <w:rPr>
                <w:sz w:val="24"/>
              </w:rPr>
            </w:pPr>
            <w:r w:rsidRPr="00DB421E">
              <w:rPr>
                <w:sz w:val="24"/>
              </w:rPr>
              <w:t>проводить учет финансовых вложений и ценных бумаг;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 учет материально-производственных запасов;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 учет затрат на производство и калькулирование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себестоимости;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ind w:right="1862"/>
              <w:rPr>
                <w:sz w:val="24"/>
              </w:rPr>
            </w:pPr>
            <w:r w:rsidRPr="00DB421E">
              <w:rPr>
                <w:sz w:val="24"/>
              </w:rPr>
              <w:t>проводить учет готовой продукции и ее реализации;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 учет текущих операций и расчетов;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 труда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заработной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платы;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rPr>
                <w:sz w:val="24"/>
              </w:rPr>
            </w:pP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использования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прибыли;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 собственного капитала;</w:t>
            </w:r>
          </w:p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займов.</w:t>
            </w:r>
          </w:p>
        </w:tc>
      </w:tr>
      <w:tr w:rsidR="002A1EA1" w:rsidTr="00DB421E">
        <w:trPr>
          <w:trHeight w:val="1243"/>
        </w:trPr>
        <w:tc>
          <w:tcPr>
            <w:tcW w:w="2093" w:type="dxa"/>
          </w:tcPr>
          <w:p w:rsidR="002A1EA1" w:rsidRPr="00DB421E" w:rsidRDefault="002A1EA1" w:rsidP="00DB421E">
            <w:pPr>
              <w:pStyle w:val="TableParagraph"/>
              <w:spacing w:line="267" w:lineRule="exact"/>
              <w:rPr>
                <w:sz w:val="24"/>
              </w:rPr>
            </w:pPr>
            <w:r w:rsidRPr="00DB421E">
              <w:rPr>
                <w:sz w:val="24"/>
              </w:rPr>
              <w:t>знать</w:t>
            </w:r>
          </w:p>
        </w:tc>
        <w:tc>
          <w:tcPr>
            <w:tcW w:w="7372" w:type="dxa"/>
          </w:tcPr>
          <w:p w:rsidR="002A1EA1" w:rsidRPr="00DB421E" w:rsidRDefault="002A1EA1" w:rsidP="00DB421E">
            <w:pPr>
              <w:pStyle w:val="TableParagraph"/>
              <w:spacing w:line="267" w:lineRule="exact"/>
              <w:rPr>
                <w:sz w:val="24"/>
              </w:rPr>
            </w:pPr>
            <w:r w:rsidRPr="00DB421E">
              <w:rPr>
                <w:sz w:val="24"/>
              </w:rPr>
              <w:t>общие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требования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бухгалтерскому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части</w:t>
            </w:r>
          </w:p>
          <w:p w:rsidR="002A1EA1" w:rsidRPr="00DB421E" w:rsidRDefault="002A1EA1" w:rsidP="00DB421E">
            <w:pPr>
              <w:pStyle w:val="TableParagraph"/>
              <w:spacing w:before="5" w:line="410" w:lineRule="atLeast"/>
              <w:ind w:right="919"/>
              <w:rPr>
                <w:sz w:val="24"/>
              </w:rPr>
            </w:pPr>
            <w:r w:rsidRPr="00DB421E">
              <w:rPr>
                <w:sz w:val="24"/>
              </w:rPr>
              <w:t>документирования всех хозяйственных действий и операций;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бухгалтерской документации;</w:t>
            </w:r>
          </w:p>
        </w:tc>
      </w:tr>
    </w:tbl>
    <w:p w:rsidR="002A1EA1" w:rsidRDefault="002A1EA1">
      <w:pPr>
        <w:spacing w:line="410" w:lineRule="atLeast"/>
        <w:rPr>
          <w:sz w:val="24"/>
        </w:rPr>
        <w:sectPr w:rsidR="002A1EA1">
          <w:pgSz w:w="11910" w:h="16850"/>
          <w:pgMar w:top="1140" w:right="540" w:bottom="400" w:left="500" w:header="0" w:footer="212" w:gutter="0"/>
          <w:cols w:space="720"/>
        </w:sect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3"/>
        <w:gridCol w:w="7372"/>
      </w:tblGrid>
      <w:tr w:rsidR="002A1EA1" w:rsidTr="00DB421E">
        <w:trPr>
          <w:trHeight w:val="14493"/>
        </w:trPr>
        <w:tc>
          <w:tcPr>
            <w:tcW w:w="2093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rPr>
                <w:sz w:val="24"/>
              </w:rPr>
            </w:pPr>
            <w:r w:rsidRPr="00DB421E">
              <w:rPr>
                <w:sz w:val="24"/>
              </w:rPr>
              <w:t>определение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документов;</w:t>
            </w:r>
          </w:p>
          <w:p w:rsidR="002A1EA1" w:rsidRPr="00DB421E" w:rsidRDefault="002A1EA1" w:rsidP="00DB421E">
            <w:pPr>
              <w:pStyle w:val="TableParagraph"/>
              <w:spacing w:before="137" w:line="360" w:lineRule="auto"/>
              <w:ind w:right="1140"/>
              <w:rPr>
                <w:sz w:val="24"/>
              </w:rPr>
            </w:pPr>
            <w:r w:rsidRPr="00DB421E">
              <w:rPr>
                <w:sz w:val="24"/>
              </w:rPr>
              <w:t>формы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содержащих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обязательные реквизиты первичного учетного документа;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проведения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ind w:right="1009"/>
              <w:rPr>
                <w:sz w:val="24"/>
              </w:rPr>
            </w:pPr>
            <w:r w:rsidRPr="00DB421E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существу,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арифметической проверки;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502"/>
              <w:rPr>
                <w:sz w:val="24"/>
              </w:rPr>
            </w:pPr>
            <w:r w:rsidRPr="00DB421E">
              <w:rPr>
                <w:sz w:val="24"/>
              </w:rPr>
              <w:t>принципы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признаки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группировки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299"/>
              <w:rPr>
                <w:sz w:val="24"/>
              </w:rPr>
            </w:pPr>
            <w:r w:rsidRPr="00DB421E">
              <w:rPr>
                <w:sz w:val="24"/>
              </w:rPr>
              <w:t>пор</w:t>
            </w:r>
            <w:r>
              <w:rPr>
                <w:sz w:val="24"/>
              </w:rPr>
              <w:t>ядок проведения таксировки и ко</w:t>
            </w:r>
            <w:r w:rsidRPr="00DB421E">
              <w:rPr>
                <w:sz w:val="24"/>
              </w:rPr>
              <w:t>тировки 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документов;</w:t>
            </w:r>
          </w:p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составления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регистров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учета;</w:t>
            </w:r>
          </w:p>
          <w:p w:rsidR="002A1EA1" w:rsidRPr="00DB421E" w:rsidRDefault="002A1EA1" w:rsidP="00DB421E">
            <w:pPr>
              <w:pStyle w:val="TableParagraph"/>
              <w:spacing w:before="137" w:line="360" w:lineRule="auto"/>
              <w:ind w:right="270"/>
              <w:rPr>
                <w:sz w:val="24"/>
              </w:rPr>
            </w:pPr>
            <w:r w:rsidRPr="00DB421E">
              <w:rPr>
                <w:sz w:val="24"/>
              </w:rPr>
              <w:t>правила и сроки хранения первичной бухгалтерской документации;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сущность 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 учета финансово-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организаций;</w:t>
            </w:r>
          </w:p>
          <w:p w:rsidR="002A1EA1" w:rsidRPr="00DB421E" w:rsidRDefault="002A1EA1" w:rsidP="00DB421E">
            <w:pPr>
              <w:pStyle w:val="TableParagraph"/>
              <w:spacing w:before="137" w:line="360" w:lineRule="auto"/>
              <w:ind w:right="678"/>
              <w:rPr>
                <w:sz w:val="24"/>
              </w:rPr>
            </w:pPr>
            <w:r w:rsidRPr="00DB421E">
              <w:rPr>
                <w:sz w:val="24"/>
              </w:rPr>
              <w:t>теоретические вопросы разработки и применения плана 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 учета в финансово-хозяйственной деятельности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rPr>
                <w:sz w:val="24"/>
              </w:rPr>
            </w:pPr>
            <w:r w:rsidRPr="00DB421E">
              <w:rPr>
                <w:sz w:val="24"/>
              </w:rPr>
              <w:t>инструкцию по применению плана счетов бухгалтерского учета;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принципы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цели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552"/>
              <w:rPr>
                <w:sz w:val="24"/>
              </w:rPr>
            </w:pPr>
            <w:r w:rsidRPr="00DB421E">
              <w:rPr>
                <w:sz w:val="24"/>
              </w:rPr>
              <w:t>классификацию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экономическому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содержанию,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назначению и структуре;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403"/>
              <w:rPr>
                <w:sz w:val="24"/>
              </w:rPr>
            </w:pPr>
            <w:r w:rsidRPr="00DB421E">
              <w:rPr>
                <w:sz w:val="24"/>
              </w:rPr>
              <w:t>два подхода к проблеме оптимальной организации рабочего 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 - автономию финансового и управленческого учета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объединение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управленческого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ind w:right="242"/>
              <w:rPr>
                <w:sz w:val="24"/>
              </w:rPr>
            </w:pPr>
            <w:r w:rsidRPr="00DB421E">
              <w:rPr>
                <w:sz w:val="24"/>
              </w:rPr>
              <w:t>учет кассовых операций, денежных документов и переводов в пути;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 денежных средств на расчетных и специальных счетах;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особенности учета кассовых операций в иностранной валюте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 валютным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счетам;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222"/>
              <w:rPr>
                <w:sz w:val="24"/>
              </w:rPr>
            </w:pPr>
            <w:r w:rsidRPr="00DB421E">
              <w:rPr>
                <w:sz w:val="24"/>
              </w:rPr>
              <w:t>порядок оформления денежных и кассовых документов, заполнения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книги;</w:t>
            </w:r>
          </w:p>
          <w:p w:rsidR="002A1EA1" w:rsidRPr="00DB421E" w:rsidRDefault="002A1EA1" w:rsidP="00DB421E">
            <w:pPr>
              <w:pStyle w:val="TableParagraph"/>
              <w:spacing w:before="1" w:line="360" w:lineRule="auto"/>
              <w:ind w:right="1979"/>
              <w:rPr>
                <w:sz w:val="24"/>
              </w:rPr>
            </w:pPr>
            <w:r w:rsidRPr="00DB421E">
              <w:rPr>
                <w:sz w:val="24"/>
              </w:rPr>
              <w:t>правила заполнения отчета кассира в бухгалтерию;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понятие и классификацию основных средств;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переоценку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 средств;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поступления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средств;</w:t>
            </w:r>
          </w:p>
        </w:tc>
      </w:tr>
    </w:tbl>
    <w:p w:rsidR="002A1EA1" w:rsidRDefault="002A1EA1">
      <w:pPr>
        <w:spacing w:line="275" w:lineRule="exact"/>
        <w:rPr>
          <w:sz w:val="24"/>
        </w:rPr>
        <w:sectPr w:rsidR="002A1EA1">
          <w:pgSz w:w="11910" w:h="16850"/>
          <w:pgMar w:top="1140" w:right="540" w:bottom="400" w:left="500" w:header="0" w:footer="212" w:gutter="0"/>
          <w:cols w:space="720"/>
        </w:sect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3"/>
        <w:gridCol w:w="7372"/>
      </w:tblGrid>
      <w:tr w:rsidR="002A1EA1" w:rsidTr="00DB421E">
        <w:trPr>
          <w:trHeight w:val="14077"/>
        </w:trPr>
        <w:tc>
          <w:tcPr>
            <w:tcW w:w="2093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72" w:type="dxa"/>
          </w:tcPr>
          <w:p w:rsidR="002A1EA1" w:rsidRPr="00DB421E" w:rsidRDefault="002A1EA1" w:rsidP="00DB421E">
            <w:pPr>
              <w:pStyle w:val="TableParagraph"/>
              <w:spacing w:line="360" w:lineRule="auto"/>
              <w:ind w:right="2877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выбытия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аренды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амортизации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704"/>
              <w:rPr>
                <w:sz w:val="24"/>
              </w:rPr>
            </w:pPr>
            <w:r w:rsidRPr="00DB421E">
              <w:rPr>
                <w:sz w:val="24"/>
              </w:rPr>
              <w:t>особенности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арендованных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сданных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аренду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582"/>
              <w:rPr>
                <w:sz w:val="24"/>
              </w:rPr>
            </w:pPr>
            <w:r w:rsidRPr="00DB421E">
              <w:rPr>
                <w:sz w:val="24"/>
              </w:rPr>
              <w:t>понятие и классификацию нематериальных активов;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 поступления и выбытия нематериальных активов;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амортизацию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нематериальных активов;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долгосрочных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инвестиций;</w:t>
            </w:r>
          </w:p>
          <w:p w:rsidR="002A1EA1" w:rsidRPr="00DB421E" w:rsidRDefault="002A1EA1" w:rsidP="00DB421E">
            <w:pPr>
              <w:pStyle w:val="TableParagraph"/>
              <w:spacing w:before="133" w:line="360" w:lineRule="auto"/>
              <w:ind w:right="2535"/>
              <w:rPr>
                <w:sz w:val="24"/>
              </w:rPr>
            </w:pPr>
            <w:r w:rsidRPr="00DB421E">
              <w:rPr>
                <w:sz w:val="24"/>
              </w:rPr>
              <w:t>учет финансовых вложений и ценных бумаг;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запасов: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333"/>
              <w:rPr>
                <w:sz w:val="24"/>
              </w:rPr>
            </w:pPr>
            <w:r w:rsidRPr="00DB421E">
              <w:rPr>
                <w:sz w:val="24"/>
              </w:rPr>
              <w:t>понятие, классификацию и оценку 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402"/>
              <w:rPr>
                <w:sz w:val="24"/>
              </w:rPr>
            </w:pPr>
            <w:r w:rsidRPr="00DB421E">
              <w:rPr>
                <w:sz w:val="24"/>
              </w:rPr>
              <w:t>документальное оформление поступления и расхода 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2572"/>
              <w:rPr>
                <w:sz w:val="24"/>
              </w:rPr>
            </w:pPr>
            <w:r w:rsidRPr="00DB421E">
              <w:rPr>
                <w:sz w:val="24"/>
              </w:rPr>
              <w:t>учет материалов на складе и в бухгалтерии;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синтетический учет движения материалов;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транспортно-заготовительных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85"/>
              <w:rPr>
                <w:sz w:val="24"/>
              </w:rPr>
            </w:pPr>
            <w:r w:rsidRPr="00DB421E">
              <w:rPr>
                <w:sz w:val="24"/>
              </w:rPr>
              <w:t>учет затрат на производство и калькулирование себестоимости: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систему учета производственных затрат и их классификацию;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сводный учет затрат на производство, обслуживание производства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управление;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026"/>
              <w:rPr>
                <w:sz w:val="24"/>
              </w:rPr>
            </w:pPr>
            <w:r w:rsidRPr="00DB421E">
              <w:rPr>
                <w:sz w:val="24"/>
              </w:rPr>
              <w:t>особенности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распределения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затрат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вспомогательных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2598"/>
              <w:jc w:val="both"/>
              <w:rPr>
                <w:sz w:val="24"/>
              </w:rPr>
            </w:pPr>
            <w:r w:rsidRPr="00DB421E">
              <w:rPr>
                <w:sz w:val="24"/>
              </w:rPr>
              <w:t>учет потерь и непроизводственных расходов;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 и оценку незавершенного производства;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калькуляцию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себестоимости продукции;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rPr>
                <w:sz w:val="24"/>
              </w:rPr>
            </w:pPr>
            <w:r w:rsidRPr="00DB421E">
              <w:rPr>
                <w:sz w:val="24"/>
              </w:rPr>
              <w:t>характеристику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синтетический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технологию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 продукции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(работ,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услуг);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выручки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продукции(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услуг);</w:t>
            </w:r>
          </w:p>
          <w:p w:rsidR="002A1EA1" w:rsidRPr="00DB421E" w:rsidRDefault="002A1EA1" w:rsidP="00DB421E">
            <w:pPr>
              <w:pStyle w:val="TableParagraph"/>
              <w:spacing w:before="139" w:line="360" w:lineRule="auto"/>
              <w:ind w:right="848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выполнению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оказанию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услуг;</w:t>
            </w:r>
          </w:p>
          <w:p w:rsidR="002A1EA1" w:rsidRPr="00DB421E" w:rsidRDefault="002A1EA1" w:rsidP="00DB421E">
            <w:pPr>
              <w:pStyle w:val="TableParagraph"/>
              <w:spacing w:line="360" w:lineRule="auto"/>
              <w:ind w:right="188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дебиторской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кредиторской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задолженности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работниками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прочим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операциям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подотчетными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лицами.</w:t>
            </w:r>
          </w:p>
        </w:tc>
      </w:tr>
    </w:tbl>
    <w:p w:rsidR="002A1EA1" w:rsidRDefault="002A1EA1">
      <w:pPr>
        <w:rPr>
          <w:sz w:val="24"/>
        </w:rPr>
        <w:sectPr w:rsidR="002A1EA1">
          <w:pgSz w:w="11910" w:h="16850"/>
          <w:pgMar w:top="1140" w:right="540" w:bottom="480" w:left="500" w:header="0" w:footer="212" w:gutter="0"/>
          <w:cols w:space="720"/>
        </w:sectPr>
      </w:pPr>
    </w:p>
    <w:p w:rsidR="002A1EA1" w:rsidRPr="00924DD7" w:rsidRDefault="002A1EA1">
      <w:pPr>
        <w:pStyle w:val="1"/>
        <w:numPr>
          <w:ilvl w:val="1"/>
          <w:numId w:val="32"/>
        </w:numPr>
        <w:tabs>
          <w:tab w:val="left" w:pos="1339"/>
        </w:tabs>
        <w:spacing w:before="71"/>
        <w:ind w:left="1338" w:hanging="421"/>
      </w:pPr>
      <w:r w:rsidRPr="00924DD7">
        <w:lastRenderedPageBreak/>
        <w:t>Количество</w:t>
      </w:r>
      <w:r>
        <w:t xml:space="preserve"> </w:t>
      </w:r>
      <w:r w:rsidRPr="00924DD7">
        <w:t>часов,</w:t>
      </w:r>
      <w:r>
        <w:t xml:space="preserve"> </w:t>
      </w:r>
      <w:r w:rsidRPr="00924DD7">
        <w:t>отводимое</w:t>
      </w:r>
      <w:r>
        <w:t xml:space="preserve"> </w:t>
      </w:r>
      <w:r w:rsidRPr="00924DD7">
        <w:t>на</w:t>
      </w:r>
      <w:r>
        <w:t xml:space="preserve"> </w:t>
      </w:r>
      <w:r w:rsidRPr="00924DD7">
        <w:t>освоение</w:t>
      </w:r>
      <w:r>
        <w:t xml:space="preserve"> </w:t>
      </w:r>
      <w:r w:rsidRPr="00924DD7">
        <w:t>профессионального</w:t>
      </w:r>
      <w:r>
        <w:t xml:space="preserve"> </w:t>
      </w:r>
      <w:r w:rsidRPr="00924DD7">
        <w:t>модуля</w:t>
      </w:r>
    </w:p>
    <w:p w:rsidR="002A1EA1" w:rsidRPr="00924DD7" w:rsidRDefault="002A1EA1" w:rsidP="00484B65">
      <w:pPr>
        <w:pStyle w:val="1"/>
        <w:tabs>
          <w:tab w:val="left" w:pos="1339"/>
        </w:tabs>
        <w:spacing w:before="71"/>
        <w:ind w:left="1338"/>
        <w:jc w:val="right"/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7905"/>
        <w:gridCol w:w="1275"/>
      </w:tblGrid>
      <w:tr w:rsidR="002A1EA1" w:rsidRPr="00924DD7" w:rsidTr="00924DD7">
        <w:trPr>
          <w:trHeight w:val="460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ED627F">
            <w:pPr>
              <w:jc w:val="center"/>
              <w:rPr>
                <w:sz w:val="24"/>
                <w:szCs w:val="24"/>
              </w:rPr>
            </w:pPr>
            <w:r w:rsidRPr="00924DD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ED627F">
            <w:pPr>
              <w:jc w:val="center"/>
              <w:rPr>
                <w:sz w:val="24"/>
                <w:szCs w:val="24"/>
              </w:rPr>
            </w:pPr>
            <w:r w:rsidRPr="00924DD7">
              <w:rPr>
                <w:b/>
                <w:sz w:val="24"/>
                <w:szCs w:val="24"/>
              </w:rPr>
              <w:t>Объем часов</w:t>
            </w:r>
          </w:p>
        </w:tc>
      </w:tr>
      <w:tr w:rsidR="002A1EA1" w:rsidRPr="00924DD7" w:rsidTr="00924DD7">
        <w:trPr>
          <w:trHeight w:val="28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ED627F">
            <w:pPr>
              <w:rPr>
                <w:b/>
                <w:sz w:val="24"/>
                <w:szCs w:val="24"/>
              </w:rPr>
            </w:pPr>
            <w:r w:rsidRPr="00924DD7">
              <w:rPr>
                <w:b/>
                <w:sz w:val="24"/>
                <w:szCs w:val="24"/>
              </w:rPr>
              <w:t>Объём образовательной программы учебной дисциплины</w:t>
            </w:r>
          </w:p>
          <w:p w:rsidR="002A1EA1" w:rsidRPr="00924DD7" w:rsidRDefault="002A1EA1" w:rsidP="00ED627F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924DD7">
            <w:pPr>
              <w:jc w:val="center"/>
              <w:rPr>
                <w:b/>
                <w:sz w:val="24"/>
                <w:szCs w:val="24"/>
              </w:rPr>
            </w:pPr>
            <w:r w:rsidRPr="00924DD7">
              <w:rPr>
                <w:b/>
                <w:sz w:val="24"/>
                <w:szCs w:val="24"/>
              </w:rPr>
              <w:t>210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ED627F">
            <w:pPr>
              <w:jc w:val="both"/>
              <w:rPr>
                <w:b/>
                <w:sz w:val="24"/>
                <w:szCs w:val="24"/>
              </w:rPr>
            </w:pPr>
            <w:r w:rsidRPr="00924DD7">
              <w:rPr>
                <w:b/>
                <w:sz w:val="24"/>
                <w:szCs w:val="24"/>
              </w:rPr>
              <w:t>Объём работы обучающихся во взаимодействии с преподавателем</w:t>
            </w:r>
          </w:p>
          <w:p w:rsidR="002A1EA1" w:rsidRPr="00924DD7" w:rsidRDefault="002A1EA1" w:rsidP="00ED6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791D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36F25">
              <w:rPr>
                <w:b/>
                <w:sz w:val="24"/>
                <w:szCs w:val="24"/>
              </w:rPr>
              <w:t>42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ED627F">
            <w:pPr>
              <w:jc w:val="both"/>
              <w:rPr>
                <w:sz w:val="24"/>
                <w:szCs w:val="24"/>
              </w:rPr>
            </w:pPr>
            <w:r w:rsidRPr="00924DD7">
              <w:rPr>
                <w:sz w:val="24"/>
                <w:szCs w:val="24"/>
              </w:rPr>
              <w:t>в том числе:</w:t>
            </w:r>
          </w:p>
          <w:p w:rsidR="002A1EA1" w:rsidRPr="00924DD7" w:rsidRDefault="002A1EA1" w:rsidP="00ED6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ED627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ED62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924DD7">
              <w:rPr>
                <w:sz w:val="24"/>
                <w:szCs w:val="24"/>
              </w:rPr>
              <w:t>екции</w:t>
            </w:r>
          </w:p>
          <w:p w:rsidR="002A1EA1" w:rsidRPr="00924DD7" w:rsidRDefault="002A1EA1" w:rsidP="00ED6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92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ED627F">
            <w:pPr>
              <w:jc w:val="both"/>
              <w:rPr>
                <w:sz w:val="24"/>
                <w:szCs w:val="24"/>
              </w:rPr>
            </w:pPr>
            <w:r w:rsidRPr="00924DD7">
              <w:rPr>
                <w:sz w:val="24"/>
                <w:szCs w:val="24"/>
              </w:rPr>
              <w:t xml:space="preserve"> практические занятия</w:t>
            </w:r>
          </w:p>
          <w:p w:rsidR="002A1EA1" w:rsidRPr="00924DD7" w:rsidRDefault="002A1EA1" w:rsidP="00ED6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92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924DD7">
            <w:pPr>
              <w:jc w:val="both"/>
              <w:rPr>
                <w:sz w:val="24"/>
                <w:szCs w:val="24"/>
              </w:rPr>
            </w:pPr>
            <w:r w:rsidRPr="00924DD7">
              <w:rPr>
                <w:sz w:val="24"/>
                <w:szCs w:val="24"/>
              </w:rPr>
              <w:t>Консультации</w:t>
            </w:r>
          </w:p>
          <w:p w:rsidR="002A1EA1" w:rsidRPr="00924DD7" w:rsidRDefault="002A1EA1" w:rsidP="00ED6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D925F0" w:rsidP="00ED62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92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  <w:p w:rsidR="002A1EA1" w:rsidRPr="00924DD7" w:rsidRDefault="002A1EA1" w:rsidP="00924D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791D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924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практика</w:t>
            </w:r>
          </w:p>
          <w:p w:rsidR="002A1EA1" w:rsidRPr="00924DD7" w:rsidRDefault="002A1EA1" w:rsidP="00924D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Default="002A1EA1" w:rsidP="00ED62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A1EA1" w:rsidRPr="00924DD7" w:rsidTr="00924DD7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2A1EA1" w:rsidP="00ED627F">
            <w:pPr>
              <w:jc w:val="both"/>
              <w:rPr>
                <w:b/>
                <w:sz w:val="24"/>
                <w:szCs w:val="24"/>
              </w:rPr>
            </w:pPr>
            <w:r w:rsidRPr="00924DD7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924DD7" w:rsidRDefault="00D925F0" w:rsidP="00ED62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</w:tbl>
    <w:p w:rsidR="002A1EA1" w:rsidRDefault="002A1EA1"/>
    <w:p w:rsidR="002A1EA1" w:rsidRDefault="002A1EA1"/>
    <w:p w:rsidR="002A1EA1" w:rsidRPr="00877880" w:rsidRDefault="002A1EA1" w:rsidP="00877880">
      <w:pPr>
        <w:ind w:left="218"/>
        <w:rPr>
          <w:sz w:val="24"/>
          <w:szCs w:val="24"/>
        </w:rPr>
      </w:pPr>
      <w:r w:rsidRPr="00877880">
        <w:rPr>
          <w:sz w:val="24"/>
          <w:szCs w:val="24"/>
        </w:rPr>
        <w:t>Всего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часов–</w:t>
      </w:r>
      <w:r>
        <w:rPr>
          <w:spacing w:val="-1"/>
          <w:sz w:val="24"/>
          <w:szCs w:val="24"/>
        </w:rPr>
        <w:t>210</w:t>
      </w:r>
      <w:r w:rsidRPr="00877880">
        <w:rPr>
          <w:sz w:val="24"/>
          <w:szCs w:val="24"/>
        </w:rPr>
        <w:t xml:space="preserve"> часов.</w:t>
      </w:r>
    </w:p>
    <w:p w:rsidR="002A1EA1" w:rsidRPr="00877880" w:rsidRDefault="002A1EA1" w:rsidP="00877880">
      <w:pPr>
        <w:spacing w:before="1"/>
        <w:rPr>
          <w:sz w:val="21"/>
          <w:szCs w:val="24"/>
        </w:rPr>
      </w:pPr>
    </w:p>
    <w:p w:rsidR="002A1EA1" w:rsidRPr="00877880" w:rsidRDefault="002A1EA1" w:rsidP="00877880">
      <w:pPr>
        <w:ind w:left="218"/>
        <w:rPr>
          <w:sz w:val="24"/>
          <w:szCs w:val="24"/>
        </w:rPr>
      </w:pPr>
      <w:r w:rsidRPr="00877880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них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освоение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МДК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01.01</w:t>
      </w:r>
      <w:r w:rsidRPr="00BA2F76">
        <w:rPr>
          <w:sz w:val="24"/>
          <w:szCs w:val="24"/>
        </w:rPr>
        <w:t>–</w:t>
      </w:r>
      <w:r w:rsidRPr="00BA2F76">
        <w:rPr>
          <w:spacing w:val="-2"/>
          <w:sz w:val="24"/>
          <w:szCs w:val="24"/>
        </w:rPr>
        <w:t xml:space="preserve"> 1</w:t>
      </w:r>
      <w:r w:rsidR="00BA2F76">
        <w:rPr>
          <w:spacing w:val="-2"/>
          <w:sz w:val="24"/>
          <w:szCs w:val="24"/>
        </w:rPr>
        <w:t>62</w:t>
      </w:r>
      <w:r w:rsidRPr="00BA2F76">
        <w:rPr>
          <w:spacing w:val="-2"/>
          <w:sz w:val="24"/>
          <w:szCs w:val="24"/>
        </w:rPr>
        <w:t xml:space="preserve"> </w:t>
      </w:r>
      <w:r w:rsidR="00BA2F76">
        <w:rPr>
          <w:sz w:val="24"/>
          <w:szCs w:val="24"/>
        </w:rPr>
        <w:t>часа</w:t>
      </w:r>
      <w:r>
        <w:rPr>
          <w:sz w:val="24"/>
          <w:szCs w:val="24"/>
        </w:rPr>
        <w:t>,</w:t>
      </w:r>
    </w:p>
    <w:p w:rsidR="002A1EA1" w:rsidRPr="00877880" w:rsidRDefault="002A1EA1" w:rsidP="00877880">
      <w:pPr>
        <w:spacing w:before="10"/>
        <w:rPr>
          <w:sz w:val="20"/>
          <w:szCs w:val="24"/>
        </w:rPr>
      </w:pPr>
    </w:p>
    <w:p w:rsidR="002A1EA1" w:rsidRDefault="002A1EA1" w:rsidP="00877880">
      <w:pPr>
        <w:spacing w:line="451" w:lineRule="auto"/>
        <w:ind w:left="218" w:right="4873"/>
        <w:rPr>
          <w:sz w:val="24"/>
          <w:szCs w:val="24"/>
        </w:rPr>
      </w:pPr>
      <w:r>
        <w:rPr>
          <w:sz w:val="24"/>
          <w:szCs w:val="24"/>
        </w:rPr>
        <w:t>в</w:t>
      </w:r>
      <w:r w:rsidRPr="00877880">
        <w:rPr>
          <w:sz w:val="24"/>
          <w:szCs w:val="24"/>
        </w:rPr>
        <w:t xml:space="preserve"> том числе</w:t>
      </w:r>
      <w:r>
        <w:rPr>
          <w:sz w:val="24"/>
          <w:szCs w:val="24"/>
        </w:rPr>
        <w:t>:</w:t>
      </w:r>
    </w:p>
    <w:p w:rsidR="002A1EA1" w:rsidRDefault="002A1EA1" w:rsidP="00877880">
      <w:pPr>
        <w:spacing w:line="451" w:lineRule="auto"/>
        <w:ind w:left="218" w:right="4873"/>
        <w:rPr>
          <w:spacing w:val="-57"/>
          <w:sz w:val="24"/>
          <w:szCs w:val="24"/>
        </w:rPr>
      </w:pPr>
      <w:r w:rsidRPr="00877880">
        <w:rPr>
          <w:sz w:val="24"/>
          <w:szCs w:val="24"/>
        </w:rPr>
        <w:t xml:space="preserve">самостоятельная работа </w:t>
      </w:r>
      <w:r w:rsidRPr="00877880">
        <w:rPr>
          <w:i/>
          <w:sz w:val="24"/>
          <w:szCs w:val="24"/>
        </w:rPr>
        <w:t>–</w:t>
      </w:r>
      <w:r w:rsidR="00D925F0">
        <w:rPr>
          <w:i/>
          <w:sz w:val="24"/>
          <w:szCs w:val="24"/>
        </w:rPr>
        <w:t xml:space="preserve">20 </w:t>
      </w:r>
      <w:r w:rsidR="001B1332">
        <w:rPr>
          <w:sz w:val="24"/>
          <w:szCs w:val="24"/>
        </w:rPr>
        <w:t xml:space="preserve"> часов</w:t>
      </w:r>
    </w:p>
    <w:p w:rsidR="002A1EA1" w:rsidRPr="00877880" w:rsidRDefault="002A1EA1" w:rsidP="00877880">
      <w:pPr>
        <w:spacing w:line="451" w:lineRule="auto"/>
        <w:ind w:left="218" w:right="4873"/>
        <w:rPr>
          <w:sz w:val="24"/>
          <w:szCs w:val="24"/>
        </w:rPr>
      </w:pPr>
      <w:r w:rsidRPr="00877880">
        <w:rPr>
          <w:sz w:val="24"/>
          <w:szCs w:val="24"/>
        </w:rPr>
        <w:t>Учебная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практика – 36</w:t>
      </w:r>
      <w:r w:rsidR="00BA2F76">
        <w:rPr>
          <w:sz w:val="24"/>
          <w:szCs w:val="24"/>
        </w:rPr>
        <w:t xml:space="preserve"> </w:t>
      </w:r>
      <w:r w:rsidR="001B1332">
        <w:rPr>
          <w:sz w:val="24"/>
          <w:szCs w:val="24"/>
        </w:rPr>
        <w:t>часов</w:t>
      </w:r>
    </w:p>
    <w:p w:rsidR="002A1EA1" w:rsidRPr="00877880" w:rsidRDefault="002A1EA1" w:rsidP="00877880">
      <w:pPr>
        <w:spacing w:line="275" w:lineRule="exact"/>
        <w:ind w:left="218"/>
        <w:rPr>
          <w:sz w:val="24"/>
          <w:szCs w:val="24"/>
        </w:rPr>
      </w:pPr>
      <w:r w:rsidRPr="00877880">
        <w:rPr>
          <w:sz w:val="24"/>
          <w:szCs w:val="24"/>
        </w:rPr>
        <w:t>Экзамен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877880">
        <w:rPr>
          <w:sz w:val="24"/>
          <w:szCs w:val="24"/>
        </w:rPr>
        <w:t>модулю –</w:t>
      </w:r>
      <w:r>
        <w:rPr>
          <w:spacing w:val="-2"/>
          <w:sz w:val="24"/>
          <w:szCs w:val="24"/>
        </w:rPr>
        <w:t xml:space="preserve">6 </w:t>
      </w:r>
      <w:r w:rsidR="001B1332">
        <w:rPr>
          <w:sz w:val="24"/>
          <w:szCs w:val="24"/>
        </w:rPr>
        <w:t>часов</w:t>
      </w:r>
    </w:p>
    <w:p w:rsidR="002A1EA1" w:rsidRDefault="002A1EA1"/>
    <w:p w:rsidR="002A1EA1" w:rsidRPr="0046355F" w:rsidRDefault="002A1EA1">
      <w:pPr>
        <w:rPr>
          <w:sz w:val="24"/>
          <w:szCs w:val="24"/>
        </w:rPr>
        <w:sectPr w:rsidR="002A1EA1" w:rsidRPr="0046355F" w:rsidSect="00924DD7">
          <w:pgSz w:w="11910" w:h="16850"/>
          <w:pgMar w:top="1134" w:right="851" w:bottom="1134" w:left="1701" w:header="0" w:footer="210" w:gutter="0"/>
          <w:cols w:space="720"/>
        </w:sectPr>
      </w:pPr>
      <w:r>
        <w:rPr>
          <w:sz w:val="24"/>
          <w:szCs w:val="24"/>
        </w:rPr>
        <w:t xml:space="preserve">    </w:t>
      </w:r>
      <w:r w:rsidRPr="0046355F">
        <w:rPr>
          <w:sz w:val="24"/>
          <w:szCs w:val="24"/>
        </w:rPr>
        <w:t>Консультации</w:t>
      </w:r>
      <w:r>
        <w:rPr>
          <w:sz w:val="24"/>
          <w:szCs w:val="24"/>
        </w:rPr>
        <w:t xml:space="preserve"> -  </w:t>
      </w:r>
      <w:r w:rsidR="00D925F0">
        <w:rPr>
          <w:sz w:val="24"/>
          <w:szCs w:val="24"/>
        </w:rPr>
        <w:t>6</w:t>
      </w:r>
      <w:r>
        <w:rPr>
          <w:sz w:val="24"/>
          <w:szCs w:val="24"/>
        </w:rPr>
        <w:t xml:space="preserve"> часов</w:t>
      </w:r>
    </w:p>
    <w:p w:rsidR="002A1EA1" w:rsidRDefault="002A1EA1" w:rsidP="00CA55A1">
      <w:pPr>
        <w:pStyle w:val="1"/>
        <w:tabs>
          <w:tab w:val="left" w:pos="1162"/>
        </w:tabs>
        <w:ind w:left="0"/>
      </w:pPr>
      <w:r>
        <w:lastRenderedPageBreak/>
        <w:t>2.Структура и содержание профессионального модуля</w:t>
      </w:r>
    </w:p>
    <w:p w:rsidR="002A1EA1" w:rsidRDefault="002A1EA1" w:rsidP="00CA55A1">
      <w:pPr>
        <w:pStyle w:val="a7"/>
        <w:tabs>
          <w:tab w:val="left" w:pos="1342"/>
        </w:tabs>
        <w:ind w:left="0" w:firstLine="0"/>
        <w:jc w:val="center"/>
        <w:rPr>
          <w:b/>
          <w:sz w:val="24"/>
        </w:rPr>
      </w:pPr>
    </w:p>
    <w:p w:rsidR="002A1EA1" w:rsidRDefault="002A1EA1" w:rsidP="00CA55A1">
      <w:pPr>
        <w:pStyle w:val="a7"/>
        <w:tabs>
          <w:tab w:val="left" w:pos="1342"/>
        </w:tabs>
        <w:ind w:left="0" w:firstLine="0"/>
        <w:jc w:val="left"/>
        <w:rPr>
          <w:b/>
          <w:sz w:val="24"/>
        </w:rPr>
      </w:pPr>
      <w:r>
        <w:rPr>
          <w:b/>
          <w:sz w:val="24"/>
        </w:rPr>
        <w:t>2.1.Структура профессионального модуля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508"/>
        <w:gridCol w:w="1099"/>
        <w:gridCol w:w="1183"/>
        <w:gridCol w:w="2135"/>
        <w:gridCol w:w="1403"/>
        <w:gridCol w:w="1148"/>
        <w:gridCol w:w="1711"/>
        <w:gridCol w:w="996"/>
        <w:gridCol w:w="1294"/>
      </w:tblGrid>
      <w:tr w:rsidR="002A1EA1" w:rsidTr="00DB421E">
        <w:trPr>
          <w:trHeight w:val="352"/>
        </w:trPr>
        <w:tc>
          <w:tcPr>
            <w:tcW w:w="1656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2A1EA1" w:rsidRPr="00DB421E" w:rsidRDefault="002A1EA1" w:rsidP="00DB421E">
            <w:pPr>
              <w:pStyle w:val="TableParagraph"/>
              <w:ind w:left="139" w:right="128" w:hanging="2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Коды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профессиональных общих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компетенций</w:t>
            </w:r>
          </w:p>
        </w:tc>
        <w:tc>
          <w:tcPr>
            <w:tcW w:w="2508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2A1EA1" w:rsidRPr="00DB421E" w:rsidRDefault="002A1EA1" w:rsidP="00DB421E">
            <w:pPr>
              <w:pStyle w:val="TableParagraph"/>
              <w:ind w:left="240" w:right="231"/>
              <w:jc w:val="center"/>
              <w:rPr>
                <w:sz w:val="24"/>
              </w:rPr>
            </w:pPr>
            <w:r w:rsidRPr="00DB421E">
              <w:rPr>
                <w:spacing w:val="-1"/>
                <w:sz w:val="24"/>
              </w:rPr>
              <w:t>Наименования</w:t>
            </w:r>
            <w:r>
              <w:rPr>
                <w:spacing w:val="-1"/>
                <w:sz w:val="24"/>
              </w:rPr>
              <w:t xml:space="preserve"> </w:t>
            </w:r>
            <w:r w:rsidRPr="00DB421E">
              <w:rPr>
                <w:sz w:val="24"/>
              </w:rPr>
              <w:t>разделов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240" w:right="231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профессиональногомодуля</w:t>
            </w:r>
          </w:p>
        </w:tc>
        <w:tc>
          <w:tcPr>
            <w:tcW w:w="1099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13"/>
              <w:ind w:left="144" w:right="133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Суммар ный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объем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нагрузки,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час.</w:t>
            </w:r>
          </w:p>
        </w:tc>
        <w:tc>
          <w:tcPr>
            <w:tcW w:w="9870" w:type="dxa"/>
            <w:gridSpan w:val="7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  <w:r w:rsidRPr="00DB421E">
              <w:rPr>
                <w:sz w:val="24"/>
              </w:rPr>
              <w:t>Объем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модуля,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ак.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час.</w:t>
            </w:r>
          </w:p>
        </w:tc>
      </w:tr>
      <w:tr w:rsidR="002A1EA1" w:rsidTr="00DB421E">
        <w:trPr>
          <w:trHeight w:val="354"/>
        </w:trPr>
        <w:tc>
          <w:tcPr>
            <w:tcW w:w="165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7580" w:type="dxa"/>
            <w:gridSpan w:val="5"/>
          </w:tcPr>
          <w:p w:rsidR="002A1EA1" w:rsidRPr="00DB421E" w:rsidRDefault="002A1EA1" w:rsidP="00DB421E">
            <w:pPr>
              <w:pStyle w:val="TableParagraph"/>
              <w:spacing w:before="39"/>
              <w:ind w:left="766"/>
              <w:rPr>
                <w:sz w:val="24"/>
              </w:rPr>
            </w:pPr>
            <w:r w:rsidRPr="00DB421E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обучающихся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взаимодействии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преподавателем</w:t>
            </w:r>
          </w:p>
        </w:tc>
        <w:tc>
          <w:tcPr>
            <w:tcW w:w="996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170"/>
              <w:ind w:left="126" w:right="110"/>
              <w:jc w:val="center"/>
              <w:rPr>
                <w:sz w:val="24"/>
              </w:rPr>
            </w:pPr>
            <w:r w:rsidRPr="00DB421E">
              <w:rPr>
                <w:spacing w:val="-1"/>
                <w:sz w:val="24"/>
              </w:rPr>
              <w:t>Самост</w:t>
            </w:r>
            <w:r w:rsidRPr="00DB421E">
              <w:rPr>
                <w:sz w:val="24"/>
              </w:rPr>
              <w:t>оятельная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работа</w:t>
            </w:r>
          </w:p>
        </w:tc>
        <w:tc>
          <w:tcPr>
            <w:tcW w:w="1294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217" w:right="202"/>
              <w:jc w:val="center"/>
              <w:rPr>
                <w:sz w:val="24"/>
              </w:rPr>
            </w:pPr>
            <w:r w:rsidRPr="00DB421E">
              <w:rPr>
                <w:spacing w:val="-1"/>
                <w:sz w:val="24"/>
              </w:rPr>
              <w:t>Экзамен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модулю</w:t>
            </w:r>
          </w:p>
        </w:tc>
      </w:tr>
      <w:tr w:rsidR="002A1EA1" w:rsidTr="00DB421E">
        <w:trPr>
          <w:trHeight w:val="275"/>
        </w:trPr>
        <w:tc>
          <w:tcPr>
            <w:tcW w:w="165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4721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404"/>
              <w:rPr>
                <w:sz w:val="24"/>
              </w:rPr>
            </w:pPr>
            <w:r w:rsidRPr="00DB421E">
              <w:rPr>
                <w:sz w:val="24"/>
              </w:rPr>
              <w:t>Обучение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МДК</w:t>
            </w:r>
          </w:p>
        </w:tc>
        <w:tc>
          <w:tcPr>
            <w:tcW w:w="2859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spacing w:before="140"/>
              <w:ind w:left="932"/>
              <w:rPr>
                <w:sz w:val="24"/>
              </w:rPr>
            </w:pPr>
            <w:r w:rsidRPr="00DB421E">
              <w:rPr>
                <w:sz w:val="24"/>
              </w:rPr>
              <w:t>Практики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DB421E">
        <w:trPr>
          <w:trHeight w:val="275"/>
        </w:trPr>
        <w:tc>
          <w:tcPr>
            <w:tcW w:w="165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vMerge w:val="restart"/>
          </w:tcPr>
          <w:p w:rsidR="002A1EA1" w:rsidRPr="00DB421E" w:rsidRDefault="002A1EA1" w:rsidP="00DB421E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296"/>
              <w:rPr>
                <w:sz w:val="24"/>
              </w:rPr>
            </w:pPr>
            <w:r w:rsidRPr="00DB421E">
              <w:rPr>
                <w:sz w:val="24"/>
              </w:rPr>
              <w:t>Всего</w:t>
            </w:r>
          </w:p>
        </w:tc>
        <w:tc>
          <w:tcPr>
            <w:tcW w:w="3538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151"/>
              <w:rPr>
                <w:sz w:val="24"/>
              </w:rPr>
            </w:pP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числе</w:t>
            </w:r>
          </w:p>
        </w:tc>
        <w:tc>
          <w:tcPr>
            <w:tcW w:w="2859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DB421E">
        <w:trPr>
          <w:trHeight w:val="1109"/>
        </w:trPr>
        <w:tc>
          <w:tcPr>
            <w:tcW w:w="165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2135" w:type="dxa"/>
          </w:tcPr>
          <w:p w:rsidR="002A1EA1" w:rsidRPr="00DB421E" w:rsidRDefault="002A1EA1" w:rsidP="00DB421E">
            <w:pPr>
              <w:pStyle w:val="TableParagraph"/>
              <w:spacing w:before="140"/>
              <w:ind w:left="219" w:right="222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Лабораторных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занятий</w:t>
            </w:r>
          </w:p>
        </w:tc>
        <w:tc>
          <w:tcPr>
            <w:tcW w:w="1403" w:type="dxa"/>
          </w:tcPr>
          <w:p w:rsidR="002A1EA1" w:rsidRPr="00DB421E" w:rsidRDefault="002A1EA1" w:rsidP="00DB421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408" w:right="167" w:hanging="224"/>
              <w:rPr>
                <w:sz w:val="24"/>
              </w:rPr>
            </w:pPr>
            <w:r w:rsidRPr="00DB421E">
              <w:rPr>
                <w:sz w:val="24"/>
              </w:rPr>
              <w:t>Консультации</w:t>
            </w: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spacing w:before="138"/>
              <w:ind w:left="122" w:right="111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Учебная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ind w:left="620" w:right="125" w:hanging="476"/>
              <w:rPr>
                <w:sz w:val="24"/>
              </w:rPr>
            </w:pPr>
            <w:r w:rsidRPr="00DB421E">
              <w:rPr>
                <w:spacing w:val="-1"/>
                <w:sz w:val="24"/>
              </w:rPr>
              <w:t>Производстве</w:t>
            </w:r>
            <w:r w:rsidRPr="00DB421E">
              <w:rPr>
                <w:sz w:val="24"/>
              </w:rPr>
              <w:t>нная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DB421E">
        <w:trPr>
          <w:trHeight w:val="275"/>
        </w:trPr>
        <w:tc>
          <w:tcPr>
            <w:tcW w:w="1656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1</w:t>
            </w:r>
          </w:p>
        </w:tc>
        <w:tc>
          <w:tcPr>
            <w:tcW w:w="2508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2</w:t>
            </w:r>
          </w:p>
        </w:tc>
        <w:tc>
          <w:tcPr>
            <w:tcW w:w="1099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3</w:t>
            </w:r>
          </w:p>
        </w:tc>
        <w:tc>
          <w:tcPr>
            <w:tcW w:w="1183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 w:right="519"/>
              <w:jc w:val="right"/>
              <w:rPr>
                <w:sz w:val="24"/>
              </w:rPr>
            </w:pPr>
            <w:r w:rsidRPr="00DB421E">
              <w:rPr>
                <w:sz w:val="24"/>
              </w:rPr>
              <w:t>4</w:t>
            </w:r>
          </w:p>
        </w:tc>
        <w:tc>
          <w:tcPr>
            <w:tcW w:w="2135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5</w:t>
            </w:r>
          </w:p>
        </w:tc>
        <w:tc>
          <w:tcPr>
            <w:tcW w:w="1403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636"/>
              <w:rPr>
                <w:sz w:val="24"/>
              </w:rPr>
            </w:pPr>
            <w:r w:rsidRPr="00DB421E">
              <w:rPr>
                <w:sz w:val="24"/>
              </w:rPr>
              <w:t>6</w:t>
            </w: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7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8</w:t>
            </w:r>
          </w:p>
        </w:tc>
        <w:tc>
          <w:tcPr>
            <w:tcW w:w="996" w:type="dxa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9</w:t>
            </w:r>
          </w:p>
        </w:tc>
        <w:tc>
          <w:tcPr>
            <w:tcW w:w="1294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0"/>
              </w:rPr>
            </w:pPr>
          </w:p>
        </w:tc>
      </w:tr>
      <w:tr w:rsidR="002A1EA1" w:rsidTr="00DB421E">
        <w:trPr>
          <w:trHeight w:val="1103"/>
        </w:trPr>
        <w:tc>
          <w:tcPr>
            <w:tcW w:w="1656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ПК1.1.-1.2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ОК01-06,</w:t>
            </w:r>
          </w:p>
          <w:p w:rsidR="002A1EA1" w:rsidRPr="00DB421E" w:rsidRDefault="002A1EA1" w:rsidP="00DB421E">
            <w:pPr>
              <w:pStyle w:val="TableParagraph"/>
              <w:ind w:left="167"/>
              <w:rPr>
                <w:sz w:val="24"/>
              </w:rPr>
            </w:pPr>
            <w:r w:rsidRPr="00DB421E">
              <w:rPr>
                <w:sz w:val="24"/>
              </w:rPr>
              <w:t>ОК09-11</w:t>
            </w:r>
          </w:p>
        </w:tc>
        <w:tc>
          <w:tcPr>
            <w:tcW w:w="250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Раздел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1.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sz w:val="24"/>
              </w:rPr>
              <w:t>Документирование</w:t>
            </w:r>
          </w:p>
          <w:p w:rsidR="002A1EA1" w:rsidRPr="00DB421E" w:rsidRDefault="002A1EA1" w:rsidP="00DB421E">
            <w:pPr>
              <w:pStyle w:val="TableParagraph"/>
              <w:spacing w:line="270" w:lineRule="atLeast"/>
              <w:ind w:left="108" w:right="82"/>
              <w:rPr>
                <w:sz w:val="24"/>
              </w:rPr>
            </w:pPr>
            <w:r w:rsidRPr="00DB421E">
              <w:rPr>
                <w:sz w:val="24"/>
              </w:rPr>
              <w:t>фактов 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жизни</w:t>
            </w:r>
          </w:p>
        </w:tc>
        <w:tc>
          <w:tcPr>
            <w:tcW w:w="1099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0" w:right="416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20</w:t>
            </w:r>
          </w:p>
        </w:tc>
        <w:tc>
          <w:tcPr>
            <w:tcW w:w="1183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0" w:right="519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18</w:t>
            </w:r>
          </w:p>
        </w:tc>
        <w:tc>
          <w:tcPr>
            <w:tcW w:w="2135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16</w:t>
            </w:r>
          </w:p>
        </w:tc>
        <w:tc>
          <w:tcPr>
            <w:tcW w:w="1403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33"/>
              <w:ind w:left="0"/>
              <w:jc w:val="center"/>
              <w:rPr>
                <w:sz w:val="24"/>
              </w:rPr>
            </w:pPr>
            <w:r w:rsidRPr="00DB421E">
              <w:rPr>
                <w:w w:val="99"/>
                <w:sz w:val="24"/>
              </w:rPr>
              <w:t>-</w:t>
            </w: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12"/>
              <w:jc w:val="center"/>
              <w:rPr>
                <w:sz w:val="24"/>
              </w:rPr>
            </w:pPr>
            <w:r w:rsidRPr="00DB421E">
              <w:rPr>
                <w:w w:val="99"/>
                <w:sz w:val="24"/>
              </w:rPr>
              <w:t>-</w:t>
            </w:r>
          </w:p>
        </w:tc>
        <w:tc>
          <w:tcPr>
            <w:tcW w:w="996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6"/>
              </w:rPr>
            </w:pPr>
          </w:p>
          <w:p w:rsidR="002A1EA1" w:rsidRPr="00DB421E" w:rsidRDefault="00D925F0" w:rsidP="00DB421E">
            <w:pPr>
              <w:pStyle w:val="TableParagraph"/>
              <w:ind w:left="0"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94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3"/>
              <w:ind w:left="0"/>
              <w:rPr>
                <w:b/>
              </w:rPr>
            </w:pPr>
          </w:p>
          <w:p w:rsidR="002A1EA1" w:rsidRPr="00DB421E" w:rsidRDefault="002A1EA1" w:rsidP="00DB421E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</w:tr>
      <w:tr w:rsidR="002A1EA1" w:rsidTr="00DB421E">
        <w:trPr>
          <w:trHeight w:val="827"/>
        </w:trPr>
        <w:tc>
          <w:tcPr>
            <w:tcW w:w="1656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ПК1.3.-1.4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ОК01-06,</w:t>
            </w:r>
          </w:p>
          <w:p w:rsidR="002A1EA1" w:rsidRPr="00DB421E" w:rsidRDefault="002A1EA1" w:rsidP="00DB421E">
            <w:pPr>
              <w:pStyle w:val="TableParagraph"/>
              <w:spacing w:line="257" w:lineRule="exact"/>
              <w:rPr>
                <w:sz w:val="24"/>
              </w:rPr>
            </w:pPr>
            <w:r w:rsidRPr="00DB421E">
              <w:rPr>
                <w:sz w:val="24"/>
              </w:rPr>
              <w:t>ОК09-11</w:t>
            </w:r>
          </w:p>
        </w:tc>
        <w:tc>
          <w:tcPr>
            <w:tcW w:w="250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Раздел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2.Ведение</w:t>
            </w:r>
          </w:p>
          <w:p w:rsidR="002A1EA1" w:rsidRPr="00DB421E" w:rsidRDefault="002A1EA1" w:rsidP="00DB421E">
            <w:pPr>
              <w:pStyle w:val="TableParagraph"/>
              <w:spacing w:line="270" w:lineRule="atLeast"/>
              <w:ind w:left="108" w:right="186"/>
              <w:rPr>
                <w:sz w:val="24"/>
              </w:rPr>
            </w:pP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активов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</w:p>
        </w:tc>
        <w:tc>
          <w:tcPr>
            <w:tcW w:w="1099" w:type="dxa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0" w:right="356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138</w:t>
            </w:r>
          </w:p>
        </w:tc>
        <w:tc>
          <w:tcPr>
            <w:tcW w:w="1183" w:type="dxa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0" w:right="459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124</w:t>
            </w:r>
          </w:p>
        </w:tc>
        <w:tc>
          <w:tcPr>
            <w:tcW w:w="2135" w:type="dxa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219" w:right="219"/>
              <w:jc w:val="center"/>
              <w:rPr>
                <w:sz w:val="24"/>
              </w:rPr>
            </w:pPr>
            <w:r w:rsidRPr="00DB421E">
              <w:rPr>
                <w:sz w:val="24"/>
              </w:rPr>
              <w:t>106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 w:rsidRPr="00DB421E">
              <w:rPr>
                <w:w w:val="99"/>
                <w:sz w:val="24"/>
              </w:rPr>
              <w:t>-</w:t>
            </w:r>
          </w:p>
        </w:tc>
        <w:tc>
          <w:tcPr>
            <w:tcW w:w="996" w:type="dxa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0" w:right="303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14</w:t>
            </w:r>
          </w:p>
        </w:tc>
        <w:tc>
          <w:tcPr>
            <w:tcW w:w="1294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</w:tr>
      <w:tr w:rsidR="002A1EA1" w:rsidTr="00DB421E">
        <w:trPr>
          <w:trHeight w:val="827"/>
        </w:trPr>
        <w:tc>
          <w:tcPr>
            <w:tcW w:w="1656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ПК1.1.-1.4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ОК01-06,</w:t>
            </w:r>
          </w:p>
          <w:p w:rsidR="002A1EA1" w:rsidRPr="00DB421E" w:rsidRDefault="002A1EA1" w:rsidP="00DB421E">
            <w:pPr>
              <w:pStyle w:val="TableParagraph"/>
              <w:spacing w:line="257" w:lineRule="exact"/>
              <w:rPr>
                <w:sz w:val="24"/>
              </w:rPr>
            </w:pPr>
            <w:r w:rsidRPr="00DB421E">
              <w:rPr>
                <w:sz w:val="24"/>
              </w:rPr>
              <w:t>ОК09-11</w:t>
            </w:r>
          </w:p>
        </w:tc>
        <w:tc>
          <w:tcPr>
            <w:tcW w:w="2508" w:type="dxa"/>
          </w:tcPr>
          <w:p w:rsidR="002A1EA1" w:rsidRPr="00DB421E" w:rsidRDefault="002A1EA1" w:rsidP="00DB421E">
            <w:pPr>
              <w:pStyle w:val="TableParagraph"/>
              <w:ind w:left="108" w:right="517"/>
              <w:rPr>
                <w:sz w:val="24"/>
              </w:rPr>
            </w:pPr>
            <w:r w:rsidRPr="00DB421E">
              <w:rPr>
                <w:sz w:val="24"/>
              </w:rPr>
              <w:t>Учебная практика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профилю</w:t>
            </w:r>
          </w:p>
          <w:p w:rsidR="002A1EA1" w:rsidRPr="00DB421E" w:rsidRDefault="002A1EA1" w:rsidP="00DB421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специальности),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часов</w:t>
            </w:r>
          </w:p>
        </w:tc>
        <w:tc>
          <w:tcPr>
            <w:tcW w:w="1099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0" w:right="416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36</w:t>
            </w:r>
          </w:p>
        </w:tc>
        <w:tc>
          <w:tcPr>
            <w:tcW w:w="4721" w:type="dxa"/>
            <w:gridSpan w:val="3"/>
            <w:shd w:val="clear" w:color="auto" w:fill="BEBEBE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22" w:right="111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36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 w:rsidRPr="00DB421E">
              <w:rPr>
                <w:w w:val="99"/>
                <w:sz w:val="24"/>
              </w:rPr>
              <w:t>-</w:t>
            </w:r>
          </w:p>
        </w:tc>
        <w:tc>
          <w:tcPr>
            <w:tcW w:w="996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1294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</w:tr>
      <w:tr w:rsidR="002A1EA1" w:rsidTr="00DB421E">
        <w:trPr>
          <w:trHeight w:val="278"/>
        </w:trPr>
        <w:tc>
          <w:tcPr>
            <w:tcW w:w="4164" w:type="dxa"/>
            <w:gridSpan w:val="2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rPr>
                <w:sz w:val="24"/>
              </w:rPr>
            </w:pPr>
            <w:r w:rsidRPr="00DB421E">
              <w:rPr>
                <w:sz w:val="24"/>
              </w:rPr>
              <w:t>Экзамен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модулю</w:t>
            </w:r>
          </w:p>
        </w:tc>
        <w:tc>
          <w:tcPr>
            <w:tcW w:w="1099" w:type="dxa"/>
          </w:tcPr>
          <w:p w:rsidR="002A1EA1" w:rsidRPr="00DB421E" w:rsidRDefault="00D925F0" w:rsidP="00DB421E">
            <w:pPr>
              <w:pStyle w:val="TableParagraph"/>
              <w:spacing w:before="1" w:line="257" w:lineRule="exact"/>
              <w:ind w:left="0" w:right="4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183" w:type="dxa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ind w:left="0" w:right="538"/>
              <w:jc w:val="right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2135" w:type="dxa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ind w:left="26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1403" w:type="dxa"/>
          </w:tcPr>
          <w:p w:rsidR="002A1EA1" w:rsidRPr="00DB421E" w:rsidRDefault="00D925F0" w:rsidP="00DB421E">
            <w:pPr>
              <w:pStyle w:val="TableParagraph"/>
              <w:spacing w:before="1" w:line="257" w:lineRule="exact"/>
              <w:ind w:left="66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996" w:type="dxa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ind w:left="17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1294" w:type="dxa"/>
          </w:tcPr>
          <w:p w:rsidR="002A1EA1" w:rsidRPr="00DB421E" w:rsidRDefault="002A1EA1" w:rsidP="00DB421E">
            <w:pPr>
              <w:pStyle w:val="TableParagraph"/>
              <w:spacing w:before="1" w:line="257" w:lineRule="exact"/>
              <w:ind w:left="217" w:right="20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6</w:t>
            </w:r>
          </w:p>
        </w:tc>
      </w:tr>
      <w:tr w:rsidR="002A1EA1" w:rsidTr="00DB421E">
        <w:trPr>
          <w:trHeight w:val="551"/>
        </w:trPr>
        <w:tc>
          <w:tcPr>
            <w:tcW w:w="4164" w:type="dxa"/>
            <w:gridSpan w:val="2"/>
          </w:tcPr>
          <w:p w:rsidR="002A1EA1" w:rsidRPr="00DB421E" w:rsidRDefault="002A1EA1" w:rsidP="00DB421E">
            <w:pPr>
              <w:pStyle w:val="TableParagraph"/>
              <w:spacing w:line="276" w:lineRule="exact"/>
              <w:ind w:right="1046"/>
              <w:rPr>
                <w:sz w:val="24"/>
              </w:rPr>
            </w:pPr>
            <w:r w:rsidRPr="00DB421E">
              <w:rPr>
                <w:sz w:val="24"/>
              </w:rPr>
              <w:t>Всего: (в т.ч. промежуточная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аттестация)</w:t>
            </w:r>
          </w:p>
        </w:tc>
        <w:tc>
          <w:tcPr>
            <w:tcW w:w="1099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0" w:right="356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210</w:t>
            </w:r>
          </w:p>
        </w:tc>
        <w:tc>
          <w:tcPr>
            <w:tcW w:w="1183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0" w:right="459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142</w:t>
            </w:r>
          </w:p>
        </w:tc>
        <w:tc>
          <w:tcPr>
            <w:tcW w:w="2135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219" w:right="196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122</w:t>
            </w:r>
          </w:p>
        </w:tc>
        <w:tc>
          <w:tcPr>
            <w:tcW w:w="1403" w:type="dxa"/>
          </w:tcPr>
          <w:p w:rsidR="002A1EA1" w:rsidRPr="00DB421E" w:rsidRDefault="00D925F0" w:rsidP="00DB421E">
            <w:pPr>
              <w:pStyle w:val="TableParagraph"/>
              <w:spacing w:line="275" w:lineRule="exact"/>
              <w:ind w:left="669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148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22" w:right="111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36</w:t>
            </w:r>
          </w:p>
        </w:tc>
        <w:tc>
          <w:tcPr>
            <w:tcW w:w="1711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 w:rsidRPr="00DB421E">
              <w:rPr>
                <w:b/>
                <w:w w:val="99"/>
                <w:sz w:val="24"/>
              </w:rPr>
              <w:t>-</w:t>
            </w:r>
          </w:p>
        </w:tc>
        <w:tc>
          <w:tcPr>
            <w:tcW w:w="996" w:type="dxa"/>
          </w:tcPr>
          <w:p w:rsidR="002A1EA1" w:rsidRPr="00DB421E" w:rsidRDefault="00D925F0" w:rsidP="00DB421E">
            <w:pPr>
              <w:pStyle w:val="TableParagraph"/>
              <w:spacing w:line="275" w:lineRule="exact"/>
              <w:ind w:left="0" w:right="3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94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217" w:right="20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6</w:t>
            </w:r>
          </w:p>
        </w:tc>
      </w:tr>
    </w:tbl>
    <w:p w:rsidR="002A1EA1" w:rsidRDefault="002A1EA1">
      <w:pPr>
        <w:spacing w:line="275" w:lineRule="exact"/>
        <w:jc w:val="center"/>
        <w:rPr>
          <w:sz w:val="24"/>
        </w:rPr>
        <w:sectPr w:rsidR="002A1EA1" w:rsidSect="00CA55A1">
          <w:footerReference w:type="default" r:id="rId10"/>
          <w:pgSz w:w="16850" w:h="11910" w:orient="landscape"/>
          <w:pgMar w:top="782" w:right="561" w:bottom="1123" w:left="851" w:header="0" w:footer="919" w:gutter="0"/>
          <w:cols w:space="720"/>
        </w:sectPr>
      </w:pPr>
    </w:p>
    <w:p w:rsidR="002A1EA1" w:rsidRDefault="002A1EA1">
      <w:pPr>
        <w:pStyle w:val="1"/>
        <w:numPr>
          <w:ilvl w:val="1"/>
          <w:numId w:val="32"/>
        </w:numPr>
        <w:tabs>
          <w:tab w:val="left" w:pos="633"/>
        </w:tabs>
        <w:spacing w:before="64"/>
        <w:ind w:left="632" w:hanging="421"/>
      </w:pPr>
      <w:r>
        <w:lastRenderedPageBreak/>
        <w:t>Тематический план и содержание профессионального модуля ( ПМ)</w:t>
      </w:r>
    </w:p>
    <w:p w:rsidR="002A1EA1" w:rsidRDefault="002A1EA1">
      <w:pPr>
        <w:pStyle w:val="a3"/>
        <w:spacing w:before="5"/>
        <w:rPr>
          <w:b/>
          <w:sz w:val="16"/>
        </w:rPr>
      </w:pPr>
    </w:p>
    <w:tbl>
      <w:tblPr>
        <w:tblW w:w="156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"/>
        <w:gridCol w:w="75"/>
        <w:gridCol w:w="2836"/>
        <w:gridCol w:w="38"/>
        <w:gridCol w:w="37"/>
        <w:gridCol w:w="9558"/>
        <w:gridCol w:w="131"/>
        <w:gridCol w:w="26"/>
        <w:gridCol w:w="2563"/>
        <w:gridCol w:w="125"/>
        <w:gridCol w:w="40"/>
      </w:tblGrid>
      <w:tr w:rsidR="002A1EA1" w:rsidTr="004A4F4D">
        <w:trPr>
          <w:gridBefore w:val="2"/>
          <w:gridAfter w:val="2"/>
          <w:wBefore w:w="279" w:type="dxa"/>
          <w:wAfter w:w="165" w:type="dxa"/>
          <w:trHeight w:val="2068"/>
          <w:jc w:val="center"/>
        </w:trPr>
        <w:tc>
          <w:tcPr>
            <w:tcW w:w="2874" w:type="dxa"/>
            <w:gridSpan w:val="2"/>
          </w:tcPr>
          <w:p w:rsidR="002A1EA1" w:rsidRPr="00DB421E" w:rsidRDefault="002A1EA1" w:rsidP="00DB421E">
            <w:pPr>
              <w:pStyle w:val="TableParagraph"/>
              <w:spacing w:line="360" w:lineRule="auto"/>
              <w:ind w:left="254" w:right="244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разделов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тем профессионального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 (ПМ),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междисциплинарных</w:t>
            </w:r>
          </w:p>
          <w:p w:rsidR="002A1EA1" w:rsidRPr="00DB421E" w:rsidRDefault="001B1332" w:rsidP="00DB421E">
            <w:pPr>
              <w:pStyle w:val="TableParagraph"/>
              <w:ind w:left="252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 w:rsidR="002A1EA1" w:rsidRPr="00DB421E">
              <w:rPr>
                <w:b/>
                <w:sz w:val="24"/>
              </w:rPr>
              <w:t>урсов</w:t>
            </w:r>
            <w:r>
              <w:rPr>
                <w:b/>
                <w:sz w:val="24"/>
              </w:rPr>
              <w:t xml:space="preserve"> </w:t>
            </w:r>
            <w:r w:rsidR="002A1EA1" w:rsidRPr="00DB421E">
              <w:rPr>
                <w:b/>
                <w:sz w:val="24"/>
              </w:rPr>
              <w:t>(МДК)</w:t>
            </w: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2A1EA1" w:rsidRPr="00DB421E" w:rsidRDefault="002A1EA1" w:rsidP="00DB421E">
            <w:pPr>
              <w:pStyle w:val="TableParagraph"/>
              <w:ind w:left="466" w:right="46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учебного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материала,</w:t>
            </w:r>
          </w:p>
          <w:p w:rsidR="002A1EA1" w:rsidRPr="00DB421E" w:rsidRDefault="002A1EA1" w:rsidP="00DB421E">
            <w:pPr>
              <w:pStyle w:val="TableParagraph"/>
              <w:spacing w:before="139" w:line="360" w:lineRule="auto"/>
              <w:ind w:left="470" w:right="46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лабораторные работы и практические занятия, самостоятельная учебная работа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обучающихся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29"/>
              <w:ind w:left="93" w:right="86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Объем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часах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5"/>
          <w:jc w:val="center"/>
        </w:trPr>
        <w:tc>
          <w:tcPr>
            <w:tcW w:w="2874" w:type="dxa"/>
            <w:gridSpan w:val="2"/>
          </w:tcPr>
          <w:p w:rsidR="002A1EA1" w:rsidRPr="00DB421E" w:rsidRDefault="002A1EA1" w:rsidP="00DB421E">
            <w:pPr>
              <w:pStyle w:val="TableParagraph"/>
              <w:spacing w:line="276" w:lineRule="exact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76" w:lineRule="exact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76" w:lineRule="exact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3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50"/>
          <w:jc w:val="center"/>
        </w:trPr>
        <w:tc>
          <w:tcPr>
            <w:tcW w:w="12469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МДК.01.01«Практические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основы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бухгалтерского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учета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активов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организации»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before="18"/>
              <w:ind w:left="93" w:right="8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158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4"/>
          <w:jc w:val="center"/>
        </w:trPr>
        <w:tc>
          <w:tcPr>
            <w:tcW w:w="12469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Раздел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1.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Документирование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фактов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хозяйственной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жизни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3" w:right="8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20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2"/>
          <w:jc w:val="center"/>
        </w:trPr>
        <w:tc>
          <w:tcPr>
            <w:tcW w:w="2874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72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72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1.1. Организация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работы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документами</w:t>
            </w: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20" w:type="dxa"/>
            <w:gridSpan w:val="3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33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1656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31"/>
              </w:numPr>
              <w:tabs>
                <w:tab w:val="left" w:pos="502"/>
              </w:tabs>
              <w:spacing w:before="1"/>
              <w:ind w:right="101" w:firstLine="0"/>
              <w:rPr>
                <w:sz w:val="24"/>
              </w:rPr>
            </w:pPr>
            <w:r w:rsidRPr="00DB421E">
              <w:rPr>
                <w:sz w:val="24"/>
              </w:rPr>
              <w:t>Сущность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значение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Классификация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назначению,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использования,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порядку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формирования,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месту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составления.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1"/>
              </w:numPr>
              <w:tabs>
                <w:tab w:val="left" w:pos="468"/>
              </w:tabs>
              <w:ind w:right="100" w:firstLine="0"/>
              <w:rPr>
                <w:sz w:val="24"/>
              </w:rPr>
            </w:pPr>
            <w:r w:rsidRPr="00DB421E">
              <w:rPr>
                <w:sz w:val="24"/>
              </w:rPr>
              <w:t>Формы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реквизиты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 xml:space="preserve">документов. Требования, </w:t>
            </w:r>
            <w:r w:rsidRPr="00DB421E">
              <w:rPr>
                <w:spacing w:val="23"/>
                <w:sz w:val="24"/>
              </w:rPr>
              <w:t xml:space="preserve">предъявляемые к заполнению </w:t>
            </w:r>
            <w:r w:rsidRPr="00DB421E">
              <w:rPr>
                <w:sz w:val="24"/>
              </w:rPr>
              <w:t xml:space="preserve">бухгалтерских  документов. Приёмка, проверка и бухгалтерская обработка документов. </w:t>
            </w:r>
          </w:p>
          <w:p w:rsidR="002A1EA1" w:rsidRPr="00DB421E" w:rsidRDefault="002A1EA1" w:rsidP="00DB421E">
            <w:pPr>
              <w:pStyle w:val="TableParagraph"/>
              <w:tabs>
                <w:tab w:val="left" w:pos="468"/>
              </w:tabs>
              <w:ind w:left="141" w:right="100"/>
              <w:rPr>
                <w:sz w:val="24"/>
              </w:rPr>
            </w:pPr>
            <w:r w:rsidRPr="00DB421E">
              <w:rPr>
                <w:sz w:val="24"/>
              </w:rPr>
              <w:t>Исправление ошибочных записей.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1"/>
              </w:numPr>
              <w:tabs>
                <w:tab w:val="left" w:pos="461"/>
              </w:tabs>
              <w:spacing w:line="276" w:lineRule="exact"/>
              <w:ind w:right="101" w:firstLine="0"/>
              <w:rPr>
                <w:sz w:val="24"/>
              </w:rPr>
            </w:pP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документооборота.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Принципы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группировки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хранения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документов.</w:t>
            </w:r>
          </w:p>
        </w:tc>
        <w:tc>
          <w:tcPr>
            <w:tcW w:w="2720" w:type="dxa"/>
            <w:gridSpan w:val="3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3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1</w:t>
            </w:r>
          </w:p>
          <w:p w:rsidR="002A1EA1" w:rsidRPr="00DB421E" w:rsidRDefault="002A1EA1" w:rsidP="00DB421E">
            <w:pPr>
              <w:pStyle w:val="TableParagraph"/>
              <w:spacing w:line="276" w:lineRule="exact"/>
              <w:ind w:right="93"/>
              <w:jc w:val="both"/>
              <w:rPr>
                <w:b/>
                <w:sz w:val="24"/>
              </w:rPr>
            </w:pPr>
            <w:r w:rsidRPr="00DB421E">
              <w:rPr>
                <w:spacing w:val="1"/>
                <w:sz w:val="24"/>
              </w:rPr>
              <w:t>Заполнение рекв</w:t>
            </w:r>
            <w:r w:rsidR="000D6DE3">
              <w:rPr>
                <w:spacing w:val="1"/>
                <w:sz w:val="24"/>
              </w:rPr>
              <w:t>изитов бухгалтерских документов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3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2</w:t>
            </w:r>
          </w:p>
          <w:p w:rsidR="002A1EA1" w:rsidRPr="00DB421E" w:rsidRDefault="002A1EA1" w:rsidP="00B23997">
            <w:pPr>
              <w:pStyle w:val="TableParagraph"/>
              <w:rPr>
                <w:b/>
                <w:sz w:val="24"/>
              </w:rPr>
            </w:pPr>
            <w:r w:rsidRPr="00DB421E">
              <w:rPr>
                <w:sz w:val="24"/>
              </w:rPr>
              <w:t>Проведение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существу,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арифметической</w:t>
            </w:r>
            <w:r>
              <w:rPr>
                <w:sz w:val="24"/>
              </w:rPr>
              <w:t xml:space="preserve"> </w:t>
            </w:r>
            <w:r w:rsidR="001B1332">
              <w:rPr>
                <w:sz w:val="24"/>
              </w:rPr>
              <w:t>проверки</w:t>
            </w:r>
            <w:r>
              <w:rPr>
                <w:sz w:val="24"/>
              </w:rPr>
              <w:t>.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3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8D7EEB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3</w:t>
            </w:r>
          </w:p>
          <w:p w:rsidR="002A1EA1" w:rsidRPr="00DB421E" w:rsidRDefault="002A1EA1" w:rsidP="008D7EEB">
            <w:pPr>
              <w:pStyle w:val="TableParagraph"/>
              <w:rPr>
                <w:b/>
                <w:sz w:val="24"/>
              </w:rPr>
            </w:pPr>
            <w:r w:rsidRPr="00DB421E">
              <w:rPr>
                <w:sz w:val="24"/>
              </w:rPr>
              <w:t>Исправление ошибок в бухгалтерских документах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3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8D7EEB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76" w:lineRule="exact"/>
              <w:ind w:right="93"/>
              <w:jc w:val="both"/>
              <w:rPr>
                <w:b/>
                <w:spacing w:val="1"/>
                <w:sz w:val="24"/>
              </w:rPr>
            </w:pPr>
            <w:r w:rsidRPr="00DB421E">
              <w:rPr>
                <w:b/>
                <w:spacing w:val="1"/>
                <w:sz w:val="24"/>
              </w:rPr>
              <w:t>Практическое занятие № 4</w:t>
            </w:r>
          </w:p>
          <w:p w:rsidR="002A1EA1" w:rsidRPr="00DB421E" w:rsidRDefault="002A1EA1" w:rsidP="00C40979">
            <w:pPr>
              <w:pStyle w:val="TableParagraph"/>
              <w:rPr>
                <w:b/>
                <w:sz w:val="24"/>
              </w:rPr>
            </w:pPr>
            <w:r w:rsidRPr="00DB421E">
              <w:rPr>
                <w:sz w:val="24"/>
              </w:rPr>
              <w:t>Оформление документации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 xml:space="preserve">для </w:t>
            </w:r>
            <w:r w:rsidR="000D6DE3">
              <w:rPr>
                <w:sz w:val="24"/>
              </w:rPr>
              <w:t>передачи документов на хранение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3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8D7EEB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tabs>
                <w:tab w:val="left" w:pos="348"/>
              </w:tabs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5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8"/>
              </w:tabs>
              <w:rPr>
                <w:b/>
                <w:spacing w:val="1"/>
                <w:sz w:val="24"/>
              </w:rPr>
            </w:pPr>
            <w:r w:rsidRPr="00DB421E">
              <w:rPr>
                <w:sz w:val="24"/>
              </w:rPr>
              <w:t>Составление схемы документооборота основных хозяйственных операций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3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8D7EEB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tabs>
                <w:tab w:val="left" w:pos="348"/>
              </w:tabs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8"/>
              </w:tabs>
              <w:rPr>
                <w:b/>
                <w:sz w:val="24"/>
              </w:rPr>
            </w:pP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нормативно-правовой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базы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документированию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фактов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жизни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63"/>
          <w:jc w:val="center"/>
        </w:trPr>
        <w:tc>
          <w:tcPr>
            <w:tcW w:w="2874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833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833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1.2.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План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счетов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бухгалтерского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учета</w:t>
            </w: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20" w:type="dxa"/>
            <w:gridSpan w:val="3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6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1074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8D7EEB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Default="002A1EA1" w:rsidP="00DB421E">
            <w:pPr>
              <w:pStyle w:val="TableParagraph"/>
              <w:numPr>
                <w:ilvl w:val="0"/>
                <w:numId w:val="30"/>
              </w:numPr>
              <w:tabs>
                <w:tab w:val="left" w:pos="349"/>
              </w:tabs>
              <w:ind w:right="1162" w:firstLine="38"/>
              <w:rPr>
                <w:sz w:val="24"/>
              </w:rPr>
            </w:pPr>
            <w:r w:rsidRPr="00DB421E">
              <w:rPr>
                <w:sz w:val="24"/>
              </w:rPr>
              <w:t>План счетов бухгалтерского учета. Инструкция по применению плана счетов.</w:t>
            </w:r>
            <w:r>
              <w:rPr>
                <w:sz w:val="24"/>
              </w:rPr>
              <w:t xml:space="preserve"> </w:t>
            </w:r>
          </w:p>
          <w:p w:rsidR="002A1EA1" w:rsidRPr="00DB421E" w:rsidRDefault="002A1EA1" w:rsidP="00B35C80">
            <w:pPr>
              <w:pStyle w:val="TableParagraph"/>
              <w:tabs>
                <w:tab w:val="left" w:pos="349"/>
              </w:tabs>
              <w:ind w:left="69" w:right="116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B421E">
              <w:rPr>
                <w:spacing w:val="1"/>
                <w:sz w:val="24"/>
              </w:rPr>
              <w:t xml:space="preserve">2.  </w:t>
            </w:r>
            <w:r w:rsidRPr="00DB421E">
              <w:rPr>
                <w:sz w:val="24"/>
              </w:rPr>
              <w:t>Классификация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экономическому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содержанию,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назначению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   структуре.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ind w:right="1162"/>
              <w:rPr>
                <w:sz w:val="24"/>
              </w:rPr>
            </w:pPr>
            <w:r w:rsidRPr="00DB421E">
              <w:rPr>
                <w:sz w:val="24"/>
              </w:rPr>
              <w:t>3. Принципы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цели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учета.</w:t>
            </w:r>
          </w:p>
        </w:tc>
        <w:tc>
          <w:tcPr>
            <w:tcW w:w="2720" w:type="dxa"/>
            <w:gridSpan w:val="3"/>
            <w:vMerge/>
            <w:tcBorders>
              <w:top w:val="nil"/>
            </w:tcBorders>
          </w:tcPr>
          <w:p w:rsidR="002A1EA1" w:rsidRPr="00DB421E" w:rsidRDefault="002A1EA1" w:rsidP="008D7EEB">
            <w:pPr>
              <w:rPr>
                <w:sz w:val="2"/>
                <w:szCs w:val="2"/>
              </w:rPr>
            </w:pP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522"/>
          <w:jc w:val="center"/>
        </w:trPr>
        <w:tc>
          <w:tcPr>
            <w:tcW w:w="2874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1B133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pacing w:val="-2"/>
                <w:sz w:val="24"/>
              </w:rPr>
              <w:t>П</w:t>
            </w:r>
            <w:r w:rsidR="001B1332">
              <w:rPr>
                <w:b/>
                <w:sz w:val="24"/>
              </w:rPr>
              <w:t>рактическое занятие № 6</w:t>
            </w:r>
            <w:r w:rsidRPr="00DB421E">
              <w:rPr>
                <w:b/>
                <w:sz w:val="24"/>
              </w:rPr>
              <w:t>.</w:t>
            </w: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  </w:t>
            </w:r>
            <w:r w:rsidRPr="00DB421E">
              <w:rPr>
                <w:sz w:val="24"/>
              </w:rPr>
              <w:t>Классификация счетов.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522"/>
          <w:jc w:val="center"/>
        </w:trPr>
        <w:tc>
          <w:tcPr>
            <w:tcW w:w="2874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pacing w:val="-2"/>
                <w:sz w:val="24"/>
              </w:rPr>
              <w:t>П</w:t>
            </w:r>
            <w:r w:rsidRPr="00DB421E">
              <w:rPr>
                <w:b/>
                <w:sz w:val="24"/>
              </w:rPr>
              <w:t>рактическое занятие № 7,8.</w:t>
            </w: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  </w:t>
            </w:r>
            <w:r w:rsidRPr="00DB421E">
              <w:rPr>
                <w:sz w:val="24"/>
              </w:rPr>
              <w:t>Разработка рабочего плана счетов бухгалтерского учёта организации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412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работа.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Работа с инструкцией по применению плана счетов бухгалтерского учёта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652"/>
          <w:jc w:val="center"/>
        </w:trPr>
        <w:tc>
          <w:tcPr>
            <w:tcW w:w="12469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2.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Ведение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бухгалтерского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учета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активов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организации.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before="119"/>
              <w:ind w:left="0" w:right="741"/>
              <w:jc w:val="righ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138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275"/>
          <w:jc w:val="center"/>
        </w:trPr>
        <w:tc>
          <w:tcPr>
            <w:tcW w:w="2874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A1EA1" w:rsidRPr="00DB421E" w:rsidRDefault="002A1EA1" w:rsidP="00DB421E">
            <w:pPr>
              <w:pStyle w:val="TableParagraph"/>
              <w:ind w:right="48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right="48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2.1. Учет денежных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средств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кассе</w:t>
            </w: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20" w:type="dxa"/>
            <w:gridSpan w:val="3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 w:right="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1454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right="653" w:firstLine="0"/>
              <w:rPr>
                <w:sz w:val="24"/>
              </w:rPr>
            </w:pP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кассира.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8"/>
              </w:numPr>
              <w:tabs>
                <w:tab w:val="left" w:pos="399"/>
              </w:tabs>
              <w:ind w:right="101" w:firstLine="0"/>
              <w:rPr>
                <w:sz w:val="24"/>
              </w:rPr>
            </w:pPr>
            <w:r w:rsidRPr="00DB421E">
              <w:rPr>
                <w:sz w:val="24"/>
              </w:rPr>
              <w:t>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хранения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денег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кассе.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правила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ведения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книги.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кассира.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бухгалтерская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обработка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348" w:hanging="241"/>
              <w:rPr>
                <w:sz w:val="24"/>
              </w:rPr>
            </w:pPr>
            <w:r w:rsidRPr="00DB421E">
              <w:rPr>
                <w:sz w:val="24"/>
              </w:rPr>
              <w:t>Синтетический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 xml:space="preserve">документов. 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348" w:hanging="241"/>
              <w:rPr>
                <w:sz w:val="24"/>
              </w:rPr>
            </w:pPr>
            <w:r w:rsidRPr="00DB421E">
              <w:rPr>
                <w:sz w:val="24"/>
              </w:rPr>
              <w:t>Журнал-ордер № 1, порядок заполнения. 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переводов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пути.</w:t>
            </w:r>
          </w:p>
        </w:tc>
        <w:tc>
          <w:tcPr>
            <w:tcW w:w="2720" w:type="dxa"/>
            <w:gridSpan w:val="3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275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9.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B421E">
              <w:rPr>
                <w:sz w:val="24"/>
              </w:rPr>
              <w:t>Заполнение кассовых ордеров и кассовой книги.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 w:right="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275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10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Проверка кассовых документов.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 w:right="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275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11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B421E">
              <w:rPr>
                <w:sz w:val="24"/>
              </w:rPr>
              <w:t>Решение ситуационных задач по учёту денежных средств в кассе, формирование бухгалтерских проводок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 w:right="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275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12,13.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sz w:val="24"/>
              </w:rPr>
              <w:t>Заполнение учётных регистров по счёту 50 «Касса».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B421E">
              <w:rPr>
                <w:i/>
                <w:sz w:val="24"/>
              </w:rPr>
              <w:t>Решение профессиональной задачи по учёту кассовых операций, формированию бухгалтерских проводок, оформлению первичных документов, ПКО, РКО, отчёта кассира, журнала-ордера № 1.</w:t>
            </w: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 w:right="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rPr>
          <w:gridBefore w:val="2"/>
          <w:gridAfter w:val="2"/>
          <w:wBefore w:w="279" w:type="dxa"/>
          <w:wAfter w:w="165" w:type="dxa"/>
          <w:trHeight w:val="275"/>
          <w:jc w:val="center"/>
        </w:trPr>
        <w:tc>
          <w:tcPr>
            <w:tcW w:w="2874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595" w:type="dxa"/>
            <w:gridSpan w:val="2"/>
          </w:tcPr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работа.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sz w:val="24"/>
              </w:rPr>
              <w:t>Изучение нормативных документов, регулирующих порядок ведения учёта кассовых операций.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i/>
                <w:sz w:val="24"/>
              </w:rPr>
            </w:pPr>
          </w:p>
        </w:tc>
        <w:tc>
          <w:tcPr>
            <w:tcW w:w="2720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ind w:left="0" w:right="2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lastRenderedPageBreak/>
              <w:t>1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47"/>
        </w:trPr>
        <w:tc>
          <w:tcPr>
            <w:tcW w:w="3190" w:type="dxa"/>
            <w:gridSpan w:val="5"/>
            <w:vMerge w:val="restart"/>
          </w:tcPr>
          <w:p w:rsidR="002A1EA1" w:rsidRPr="00DB421E" w:rsidRDefault="002A1EA1" w:rsidP="00DB421E">
            <w:pPr>
              <w:pStyle w:val="TableParagraph"/>
              <w:ind w:right="112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right="112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right="112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right="112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2.2. Учет денежных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средств на расчетных 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специальных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счетах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банке</w:t>
            </w: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688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3"/>
              <w:ind w:left="0"/>
              <w:rPr>
                <w:b/>
                <w:sz w:val="36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1903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Расчетный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его назначение.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открытия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7"/>
              </w:numPr>
              <w:tabs>
                <w:tab w:val="left" w:pos="423"/>
              </w:tabs>
              <w:spacing w:before="41" w:line="276" w:lineRule="auto"/>
              <w:ind w:left="108" w:right="103" w:firstLine="0"/>
              <w:rPr>
                <w:sz w:val="24"/>
              </w:rPr>
            </w:pPr>
            <w:r w:rsidRPr="00DB421E">
              <w:rPr>
                <w:sz w:val="24"/>
              </w:rPr>
              <w:t>Документальное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расчетному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счету.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Банковские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платежные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7"/>
              </w:numPr>
              <w:tabs>
                <w:tab w:val="left" w:pos="290"/>
              </w:tabs>
              <w:spacing w:before="1" w:line="276" w:lineRule="auto"/>
              <w:ind w:left="108" w:right="106" w:firstLine="0"/>
              <w:rPr>
                <w:sz w:val="24"/>
              </w:rPr>
            </w:pPr>
            <w:r w:rsidRPr="00DB421E">
              <w:rPr>
                <w:sz w:val="24"/>
              </w:rPr>
              <w:t>Синтетический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счетам.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обработки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выписок банка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 расчетным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счетам.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7"/>
              </w:numPr>
              <w:tabs>
                <w:tab w:val="left" w:pos="409"/>
              </w:tabs>
              <w:spacing w:line="275" w:lineRule="exact"/>
              <w:ind w:left="408" w:hanging="30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специальных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организациях.</w:t>
            </w:r>
          </w:p>
        </w:tc>
        <w:tc>
          <w:tcPr>
            <w:tcW w:w="2688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414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14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 xml:space="preserve">Заполнение банковских документов. 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414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15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Обработка выписок банка с расчётного счёта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414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16,17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sz w:val="24"/>
              </w:rPr>
              <w:t>Заполнение учётных регистров по счёту 51 «Расчётные счета».</w:t>
            </w:r>
          </w:p>
          <w:p w:rsidR="002A1EA1" w:rsidRPr="00DB421E" w:rsidRDefault="002A1EA1" w:rsidP="00DB421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B421E">
              <w:rPr>
                <w:i/>
                <w:sz w:val="24"/>
              </w:rPr>
              <w:t>Решение профессиональной задачи по учёту операций</w:t>
            </w:r>
            <w:r>
              <w:rPr>
                <w:i/>
                <w:sz w:val="24"/>
              </w:rPr>
              <w:t xml:space="preserve"> </w:t>
            </w:r>
            <w:r w:rsidRPr="00DB421E">
              <w:rPr>
                <w:i/>
                <w:sz w:val="24"/>
              </w:rPr>
              <w:t>и на расчётном счёте, формированию бухгалтерских проводок, оформлению первичных документов, журнала-ордера № 2.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635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Решение ситуационных задач по учёту денежных средств на расчётных и специальных счетах, оформление бухгалтерских проводок.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16"/>
        </w:trPr>
        <w:tc>
          <w:tcPr>
            <w:tcW w:w="3190" w:type="dxa"/>
            <w:gridSpan w:val="5"/>
            <w:vMerge w:val="restart"/>
          </w:tcPr>
          <w:p w:rsidR="002A1EA1" w:rsidRPr="00DB421E" w:rsidRDefault="002A1EA1" w:rsidP="00DB421E">
            <w:pPr>
              <w:pStyle w:val="TableParagraph"/>
              <w:ind w:left="108" w:right="289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289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2.3. Учет операций в иностранной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валюте и операций по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валютным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счетам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банке.</w:t>
            </w: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688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spacing w:before="5"/>
              <w:ind w:left="0"/>
              <w:rPr>
                <w:b/>
                <w:sz w:val="38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976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spacing w:before="43" w:line="276" w:lineRule="auto"/>
              <w:ind w:left="108" w:right="2591" w:firstLine="0"/>
              <w:rPr>
                <w:sz w:val="24"/>
              </w:rPr>
            </w:pPr>
            <w:r w:rsidRPr="00DB421E">
              <w:rPr>
                <w:sz w:val="24"/>
              </w:rPr>
              <w:t>Валютные операции.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иностранной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валюте.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spacing w:before="43" w:line="276" w:lineRule="auto"/>
              <w:ind w:left="108" w:right="2591" w:firstLine="0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 валютным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курсовых разниц.</w:t>
            </w:r>
          </w:p>
        </w:tc>
        <w:tc>
          <w:tcPr>
            <w:tcW w:w="2688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580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№18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421E">
              <w:rPr>
                <w:sz w:val="24"/>
              </w:rPr>
              <w:t>Учет кассовых операций в иностранной валюте.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552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№19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Учёт валютных средств и курсовых разниц</w:t>
            </w:r>
            <w:r>
              <w:rPr>
                <w:sz w:val="24"/>
              </w:rPr>
              <w:t>.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1011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20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Решение ситуационных задач, оформление бухгалтерских проводок.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1011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работа.</w:t>
            </w:r>
          </w:p>
          <w:p w:rsidR="002A1EA1" w:rsidRPr="00DB421E" w:rsidRDefault="002A1EA1" w:rsidP="00DB421E">
            <w:pPr>
              <w:tabs>
                <w:tab w:val="left" w:pos="348"/>
              </w:tabs>
              <w:rPr>
                <w:sz w:val="24"/>
              </w:rPr>
            </w:pPr>
            <w:r w:rsidRPr="00DB421E">
              <w:rPr>
                <w:sz w:val="24"/>
              </w:rPr>
              <w:t>Самостоятельное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нормативной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документации(ПБУ3)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D925F0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37"/>
        </w:trPr>
        <w:tc>
          <w:tcPr>
            <w:tcW w:w="3190" w:type="dxa"/>
            <w:gridSpan w:val="5"/>
            <w:vMerge w:val="restart"/>
          </w:tcPr>
          <w:p w:rsidR="002A1EA1" w:rsidRPr="00DB421E" w:rsidRDefault="002A1EA1" w:rsidP="00DB421E">
            <w:pPr>
              <w:pStyle w:val="TableParagraph"/>
              <w:spacing w:before="1"/>
              <w:ind w:left="108" w:right="527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108" w:right="527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108" w:right="527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2.6.Учет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основных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средств.</w:t>
            </w: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688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3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2192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387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классификация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переоценка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418"/>
              </w:tabs>
              <w:ind w:left="108" w:right="100" w:firstLine="38"/>
              <w:rPr>
                <w:sz w:val="24"/>
              </w:rPr>
            </w:pPr>
            <w:r w:rsidRPr="00DB421E">
              <w:rPr>
                <w:sz w:val="24"/>
              </w:rPr>
              <w:t>Документальное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движения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418"/>
              </w:tabs>
              <w:ind w:left="108" w:right="100" w:firstLine="38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поступления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  средств.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387"/>
              </w:tabs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выбытия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аренды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387"/>
              </w:tabs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затрат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восстановлению,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консервации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модернизации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401"/>
              </w:tabs>
              <w:ind w:left="108" w:right="105" w:firstLine="0"/>
              <w:rPr>
                <w:sz w:val="24"/>
              </w:rPr>
            </w:pPr>
            <w:r w:rsidRPr="00DB421E">
              <w:rPr>
                <w:sz w:val="24"/>
              </w:rPr>
              <w:t>Понятие амортизации и износа основных средств. Способы начисления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амортизации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4"/>
              </w:numPr>
              <w:tabs>
                <w:tab w:val="left" w:pos="401"/>
              </w:tabs>
              <w:ind w:left="108" w:right="105" w:firstLine="0"/>
              <w:rPr>
                <w:sz w:val="24"/>
              </w:rPr>
            </w:pPr>
            <w:r w:rsidRPr="00DB421E">
              <w:rPr>
                <w:sz w:val="24"/>
              </w:rPr>
              <w:t>Бухгалтерский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амортизации 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средств.</w:t>
            </w:r>
          </w:p>
        </w:tc>
        <w:tc>
          <w:tcPr>
            <w:tcW w:w="2688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37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21.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Составление первичных документов по поступлению и выбытию основных средств.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37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22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Отражение в учёте движения основных средств.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552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pacing w:val="-3"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23.</w:t>
            </w:r>
          </w:p>
          <w:p w:rsidR="002A1EA1" w:rsidRPr="00DB421E" w:rsidRDefault="002A1EA1" w:rsidP="00636AB2">
            <w:pPr>
              <w:pStyle w:val="TableParagraph"/>
              <w:rPr>
                <w:sz w:val="24"/>
              </w:rPr>
            </w:pPr>
            <w:r w:rsidRPr="00DB421E">
              <w:rPr>
                <w:spacing w:val="-3"/>
                <w:sz w:val="24"/>
              </w:rPr>
              <w:t>Отражение в учёте амортизации основных средств.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633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24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spacing w:val="-3"/>
                <w:sz w:val="24"/>
              </w:rPr>
              <w:t>Начисление амортизации основных средств разными способами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633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25.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Определение результатов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прочего выбытия основных средств.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550"/>
        </w:trPr>
        <w:tc>
          <w:tcPr>
            <w:tcW w:w="3190" w:type="dxa"/>
            <w:gridSpan w:val="5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</w:t>
            </w:r>
            <w:r w:rsidRPr="00DB421E">
              <w:rPr>
                <w:sz w:val="24"/>
              </w:rPr>
              <w:t>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Разработка сообщений на тему: «Понятие, классификация и оценка основных средств».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184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38"/>
        </w:trPr>
        <w:tc>
          <w:tcPr>
            <w:tcW w:w="3190" w:type="dxa"/>
            <w:gridSpan w:val="5"/>
            <w:vMerge w:val="restart"/>
          </w:tcPr>
          <w:p w:rsidR="002A1EA1" w:rsidRPr="00DB421E" w:rsidRDefault="002A1EA1" w:rsidP="00DB421E">
            <w:pPr>
              <w:pStyle w:val="TableParagraph"/>
              <w:spacing w:before="1"/>
              <w:ind w:left="108" w:right="346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108" w:right="346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ind w:left="108" w:right="346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2.7. Учет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нематериальных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активов.</w:t>
            </w: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688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1184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sz w:val="24"/>
              </w:rPr>
              <w:t>1.Понятие,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виды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оценка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нематериальных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активов.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поступления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создания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нематериальных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активов.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sz w:val="24"/>
              </w:rPr>
              <w:t>2.Амортизация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нематериальных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активов.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sz w:val="24"/>
              </w:rPr>
              <w:t>3.Учет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выбытия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нематериальных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активов.</w:t>
            </w:r>
          </w:p>
        </w:tc>
        <w:tc>
          <w:tcPr>
            <w:tcW w:w="2688" w:type="dxa"/>
            <w:gridSpan w:val="2"/>
            <w:vMerge/>
            <w:tcBorders>
              <w:top w:val="nil"/>
            </w:tcBorders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336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26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pacing w:val="-3"/>
                <w:sz w:val="24"/>
              </w:rPr>
              <w:t>У</w:t>
            </w:r>
            <w:r w:rsidRPr="00DB421E">
              <w:rPr>
                <w:sz w:val="24"/>
              </w:rPr>
              <w:t>чет</w:t>
            </w:r>
            <w:r w:rsidRPr="00DB421E">
              <w:rPr>
                <w:spacing w:val="-2"/>
                <w:sz w:val="24"/>
              </w:rPr>
              <w:t xml:space="preserve"> операций с нематериальными активами</w:t>
            </w:r>
            <w:r w:rsidRPr="00DB421E">
              <w:rPr>
                <w:sz w:val="24"/>
              </w:rPr>
              <w:t>.</w:t>
            </w:r>
          </w:p>
        </w:tc>
        <w:tc>
          <w:tcPr>
            <w:tcW w:w="2688" w:type="dxa"/>
            <w:gridSpan w:val="2"/>
          </w:tcPr>
          <w:p w:rsidR="002A1EA1" w:rsidRPr="00DB421E" w:rsidRDefault="002A1EA1" w:rsidP="00DB421E">
            <w:pPr>
              <w:pStyle w:val="TableParagraph"/>
              <w:spacing w:before="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429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ind w:left="108"/>
              <w:rPr>
                <w:b/>
                <w:spacing w:val="-3"/>
                <w:sz w:val="24"/>
              </w:rPr>
            </w:pPr>
            <w:r w:rsidRPr="00DB421E">
              <w:rPr>
                <w:b/>
                <w:spacing w:val="-3"/>
                <w:sz w:val="24"/>
              </w:rPr>
              <w:t xml:space="preserve"> Практическое занятие № 27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sz w:val="24"/>
              </w:rPr>
            </w:pPr>
            <w:r w:rsidRPr="00DB421E">
              <w:rPr>
                <w:spacing w:val="-3"/>
                <w:sz w:val="24"/>
              </w:rPr>
              <w:t>Учёт начисления амортизационных отчислений нематериальных активов.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415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ind w:left="108"/>
              <w:rPr>
                <w:spacing w:val="-2"/>
                <w:sz w:val="24"/>
              </w:rPr>
            </w:pPr>
            <w:r w:rsidRPr="00DB421E">
              <w:rPr>
                <w:b/>
                <w:spacing w:val="-2"/>
                <w:sz w:val="24"/>
              </w:rPr>
              <w:t>Практическое занятие № 28.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b/>
                <w:spacing w:val="-3"/>
                <w:sz w:val="24"/>
              </w:rPr>
            </w:pPr>
            <w:r w:rsidRPr="00DB421E">
              <w:rPr>
                <w:sz w:val="24"/>
              </w:rPr>
              <w:t>Решение ситуационных задач по поступлению нематериальных активов.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left"/>
        </w:tblPrEx>
        <w:trPr>
          <w:gridAfter w:val="1"/>
          <w:wAfter w:w="40" w:type="dxa"/>
          <w:trHeight w:val="429"/>
        </w:trPr>
        <w:tc>
          <w:tcPr>
            <w:tcW w:w="3190" w:type="dxa"/>
            <w:gridSpan w:val="5"/>
            <w:vMerge/>
          </w:tcPr>
          <w:p w:rsidR="002A1EA1" w:rsidRPr="00DB421E" w:rsidRDefault="002A1EA1" w:rsidP="00636AB2">
            <w:pPr>
              <w:rPr>
                <w:sz w:val="2"/>
                <w:szCs w:val="2"/>
              </w:rPr>
            </w:pPr>
          </w:p>
        </w:tc>
        <w:tc>
          <w:tcPr>
            <w:tcW w:w="9715" w:type="dxa"/>
            <w:gridSpan w:val="3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pacing w:val="-3"/>
                <w:sz w:val="24"/>
              </w:rPr>
            </w:pPr>
            <w:r w:rsidRPr="00DB421E">
              <w:rPr>
                <w:b/>
                <w:spacing w:val="-3"/>
                <w:sz w:val="24"/>
              </w:rPr>
              <w:t>Самостоятельная работа</w:t>
            </w:r>
          </w:p>
          <w:p w:rsidR="002A1EA1" w:rsidRPr="00DB421E" w:rsidRDefault="002A1EA1" w:rsidP="00DB421E">
            <w:pPr>
              <w:tabs>
                <w:tab w:val="left" w:pos="348"/>
              </w:tabs>
              <w:ind w:left="107"/>
              <w:rPr>
                <w:b/>
                <w:spacing w:val="-3"/>
                <w:sz w:val="24"/>
              </w:rPr>
            </w:pPr>
            <w:r w:rsidRPr="00DB421E">
              <w:rPr>
                <w:sz w:val="24"/>
              </w:rPr>
              <w:t>Самостоятельное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нормативной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(ПБУ14)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</w:tcPr>
          <w:p w:rsidR="002A1EA1" w:rsidRPr="00DB421E" w:rsidRDefault="00D925F0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</w:t>
            </w:r>
            <w:r w:rsidR="004409D5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 xml:space="preserve">2.5.Учет </w:t>
            </w:r>
            <w:r w:rsidR="004409D5">
              <w:rPr>
                <w:b/>
                <w:sz w:val="24"/>
              </w:rPr>
              <w:t xml:space="preserve">капитальных </w:t>
            </w:r>
            <w:r w:rsidR="004409D5">
              <w:rPr>
                <w:b/>
                <w:sz w:val="24"/>
              </w:rPr>
              <w:lastRenderedPageBreak/>
              <w:t>вложений</w:t>
            </w: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lastRenderedPageBreak/>
              <w:t>Содержание</w:t>
            </w:r>
          </w:p>
        </w:tc>
        <w:tc>
          <w:tcPr>
            <w:tcW w:w="2754" w:type="dxa"/>
            <w:gridSpan w:val="4"/>
            <w:vMerge w:val="restart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line="276" w:lineRule="auto"/>
              <w:ind w:left="108" w:right="1216"/>
              <w:jc w:val="both"/>
              <w:rPr>
                <w:spacing w:val="-5"/>
                <w:sz w:val="24"/>
              </w:rPr>
            </w:pPr>
            <w:r w:rsidRPr="00DB421E">
              <w:rPr>
                <w:sz w:val="24"/>
              </w:rPr>
              <w:t>1</w:t>
            </w:r>
            <w:r w:rsidR="004409D5">
              <w:rPr>
                <w:sz w:val="24"/>
              </w:rPr>
              <w:t>.Понятие капитальных вложений</w:t>
            </w:r>
            <w:r w:rsidRPr="00DB421E">
              <w:rPr>
                <w:sz w:val="24"/>
              </w:rPr>
              <w:t>.</w:t>
            </w:r>
          </w:p>
          <w:p w:rsidR="002A1EA1" w:rsidRPr="00DB421E" w:rsidRDefault="004409D5" w:rsidP="00DB421E">
            <w:pPr>
              <w:pStyle w:val="TableParagraph"/>
              <w:tabs>
                <w:tab w:val="left" w:pos="349"/>
              </w:tabs>
              <w:spacing w:line="276" w:lineRule="auto"/>
              <w:ind w:left="108" w:right="1216"/>
              <w:jc w:val="both"/>
              <w:rPr>
                <w:sz w:val="24"/>
              </w:rPr>
            </w:pPr>
            <w:r>
              <w:rPr>
                <w:sz w:val="24"/>
              </w:rPr>
              <w:t>2. Оценка капитальных вложений, их признание.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line="276" w:lineRule="auto"/>
              <w:ind w:left="108" w:right="1216"/>
              <w:jc w:val="both"/>
              <w:rPr>
                <w:sz w:val="24"/>
              </w:rPr>
            </w:pPr>
            <w:r w:rsidRPr="00DB421E">
              <w:rPr>
                <w:sz w:val="24"/>
              </w:rPr>
              <w:t>3</w:t>
            </w:r>
            <w:r w:rsidR="004409D5">
              <w:rPr>
                <w:sz w:val="24"/>
              </w:rPr>
              <w:t>. Прекращение признания капитальных вложений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line="276" w:lineRule="auto"/>
              <w:ind w:left="108" w:right="1216"/>
              <w:jc w:val="both"/>
              <w:rPr>
                <w:sz w:val="24"/>
              </w:rPr>
            </w:pPr>
          </w:p>
        </w:tc>
        <w:tc>
          <w:tcPr>
            <w:tcW w:w="2754" w:type="dxa"/>
            <w:gridSpan w:val="4"/>
            <w:vMerge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jc w:val="both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29</w:t>
            </w:r>
          </w:p>
          <w:p w:rsidR="002A1EA1" w:rsidRPr="00DB421E" w:rsidRDefault="004409D5" w:rsidP="00DB421E">
            <w:pPr>
              <w:pStyle w:val="TableParagraph"/>
              <w:tabs>
                <w:tab w:val="left" w:pos="349"/>
              </w:tabs>
              <w:spacing w:line="276" w:lineRule="auto"/>
              <w:ind w:left="108" w:right="1216"/>
              <w:jc w:val="both"/>
              <w:rPr>
                <w:sz w:val="24"/>
              </w:rPr>
            </w:pPr>
            <w:r>
              <w:rPr>
                <w:sz w:val="24"/>
              </w:rPr>
              <w:t>Оценка капитальных вложений</w:t>
            </w:r>
            <w:r w:rsidR="002A1EA1" w:rsidRPr="00DB421E">
              <w:rPr>
                <w:sz w:val="24"/>
              </w:rPr>
              <w:t>. Решение ситуационных задач</w:t>
            </w:r>
            <w:r w:rsidR="008039A7">
              <w:rPr>
                <w:sz w:val="24"/>
              </w:rPr>
              <w:t>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jc w:val="both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 xml:space="preserve">Практическое занятие </w:t>
            </w:r>
            <w:r w:rsidR="004409D5">
              <w:rPr>
                <w:b/>
                <w:sz w:val="24"/>
              </w:rPr>
              <w:t xml:space="preserve">№ </w:t>
            </w:r>
            <w:r w:rsidRPr="00DB421E">
              <w:rPr>
                <w:b/>
                <w:sz w:val="24"/>
              </w:rPr>
              <w:t>30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DB421E">
              <w:rPr>
                <w:sz w:val="24"/>
              </w:rPr>
              <w:t xml:space="preserve">Документальное оформление операций по учёту </w:t>
            </w:r>
            <w:r w:rsidR="004409D5">
              <w:rPr>
                <w:sz w:val="24"/>
              </w:rPr>
              <w:t>капитальных вложений.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31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jc w:val="both"/>
              <w:rPr>
                <w:b/>
                <w:sz w:val="24"/>
              </w:rPr>
            </w:pPr>
            <w:r w:rsidRPr="00DB421E">
              <w:rPr>
                <w:spacing w:val="-2"/>
                <w:sz w:val="24"/>
              </w:rPr>
              <w:t xml:space="preserve">Отражение на  счетах бухгалтерского учёта операций по учёту </w:t>
            </w:r>
            <w:r w:rsidR="008039A7">
              <w:rPr>
                <w:spacing w:val="-2"/>
                <w:sz w:val="24"/>
              </w:rPr>
              <w:t>капитальных вложений.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DB421E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</w:t>
            </w:r>
          </w:p>
          <w:p w:rsidR="002A1EA1" w:rsidRPr="00DB421E" w:rsidRDefault="002A1EA1" w:rsidP="00DB421E">
            <w:pPr>
              <w:tabs>
                <w:tab w:val="left" w:pos="468"/>
              </w:tabs>
              <w:rPr>
                <w:b/>
                <w:sz w:val="24"/>
              </w:rPr>
            </w:pPr>
            <w:r w:rsidRPr="00DB421E">
              <w:rPr>
                <w:sz w:val="24"/>
              </w:rPr>
              <w:t xml:space="preserve">  Самостоятельное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="008039A7">
              <w:rPr>
                <w:sz w:val="24"/>
              </w:rPr>
              <w:t>ФСБУ 26/2020 «Капитальные вложения».</w:t>
            </w:r>
          </w:p>
        </w:tc>
        <w:tc>
          <w:tcPr>
            <w:tcW w:w="2754" w:type="dxa"/>
            <w:gridSpan w:val="4"/>
          </w:tcPr>
          <w:p w:rsidR="002A1EA1" w:rsidRPr="00DB421E" w:rsidRDefault="00D925F0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28"/>
          <w:jc w:val="right"/>
        </w:trPr>
        <w:tc>
          <w:tcPr>
            <w:tcW w:w="2911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21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21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21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2.4. Учет финансовых вложений</w:t>
            </w: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54" w:type="dxa"/>
            <w:gridSpan w:val="4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16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1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1598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9217B4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39"/>
              </w:numPr>
              <w:spacing w:line="275" w:lineRule="exact"/>
              <w:rPr>
                <w:spacing w:val="-3"/>
                <w:sz w:val="24"/>
              </w:rPr>
            </w:pPr>
            <w:r w:rsidRPr="00DB421E">
              <w:rPr>
                <w:sz w:val="24"/>
              </w:rPr>
              <w:t>Понятие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классификация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вложений.</w:t>
            </w:r>
            <w:r w:rsidRPr="00DB421E">
              <w:rPr>
                <w:spacing w:val="-3"/>
                <w:sz w:val="24"/>
              </w:rPr>
              <w:t xml:space="preserve">  Оценка финансовых вложений.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pacing w:val="-2"/>
                <w:sz w:val="24"/>
              </w:rPr>
            </w:pPr>
            <w:r w:rsidRPr="00DB421E">
              <w:rPr>
                <w:sz w:val="24"/>
              </w:rPr>
              <w:t>2. Порядок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ведения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отражения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 учете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вложениям.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pacing w:val="-2"/>
                <w:sz w:val="24"/>
              </w:rPr>
              <w:t>3.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вложений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уставный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капитал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других организаций.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b/>
                <w:sz w:val="24"/>
              </w:rPr>
              <w:t>2.</w:t>
            </w:r>
            <w:r w:rsidRPr="00DB421E">
              <w:rPr>
                <w:sz w:val="24"/>
              </w:rPr>
              <w:t>Виды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бумаг.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 w:rsidRPr="00DB421E">
              <w:rPr>
                <w:spacing w:val="-2"/>
                <w:sz w:val="24"/>
              </w:rPr>
              <w:t xml:space="preserve"> продажи ценных бумаг и </w:t>
            </w:r>
            <w:r w:rsidRPr="00DB421E">
              <w:rPr>
                <w:sz w:val="24"/>
              </w:rPr>
              <w:t>финансовых</w:t>
            </w:r>
          </w:p>
          <w:p w:rsidR="002A1EA1" w:rsidRPr="00DB421E" w:rsidRDefault="002A1EA1" w:rsidP="00DB421E">
            <w:pPr>
              <w:pStyle w:val="TableParagraph"/>
              <w:spacing w:before="41"/>
              <w:ind w:left="69"/>
              <w:rPr>
                <w:sz w:val="24"/>
              </w:rPr>
            </w:pPr>
            <w:r w:rsidRPr="00DB421E">
              <w:rPr>
                <w:sz w:val="24"/>
              </w:rPr>
              <w:t>вложений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займы.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совместной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деятельности.</w:t>
            </w:r>
          </w:p>
        </w:tc>
        <w:tc>
          <w:tcPr>
            <w:tcW w:w="2754" w:type="dxa"/>
            <w:gridSpan w:val="4"/>
            <w:vMerge/>
            <w:tcBorders>
              <w:top w:val="nil"/>
            </w:tcBorders>
          </w:tcPr>
          <w:p w:rsidR="002A1EA1" w:rsidRPr="00DB421E" w:rsidRDefault="002A1EA1" w:rsidP="009217B4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412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9217B4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32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вложений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уставный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капитал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других организаций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412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022C1F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33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Решение ситуационных задач по приобретению ценных бумаг, их оприходованию и продаже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412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 занятие № 34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Определение финансовых результатов от продажи ценных бумаг.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72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  <w:tcBorders>
              <w:top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работа.</w:t>
            </w:r>
          </w:p>
          <w:p w:rsidR="002A1EA1" w:rsidRPr="00DB421E" w:rsidRDefault="002A1EA1" w:rsidP="00DB421E">
            <w:pPr>
              <w:tabs>
                <w:tab w:val="left" w:pos="468"/>
              </w:tabs>
              <w:rPr>
                <w:sz w:val="24"/>
              </w:rPr>
            </w:pPr>
            <w:r w:rsidRPr="00DB421E">
              <w:rPr>
                <w:sz w:val="24"/>
              </w:rPr>
              <w:t xml:space="preserve">  Самостоятельное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нормативной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документации</w:t>
            </w:r>
            <w:r w:rsidR="001B1332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(ПБУ19)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Составление кроссворда по теме «Учёт финансовых вложений»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</w:p>
        </w:tc>
        <w:tc>
          <w:tcPr>
            <w:tcW w:w="2754" w:type="dxa"/>
            <w:gridSpan w:val="4"/>
          </w:tcPr>
          <w:p w:rsidR="002A1EA1" w:rsidRPr="00DB421E" w:rsidRDefault="00D925F0" w:rsidP="00DB421E">
            <w:pPr>
              <w:pStyle w:val="TableParagraph"/>
              <w:spacing w:before="20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165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165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165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165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1651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1651"/>
              <w:rPr>
                <w:b/>
                <w:sz w:val="24"/>
              </w:rPr>
            </w:pPr>
          </w:p>
          <w:p w:rsidR="002A1EA1" w:rsidRPr="00DB421E" w:rsidRDefault="002A1EA1" w:rsidP="001B1332">
            <w:pPr>
              <w:pStyle w:val="TableParagraph"/>
              <w:ind w:left="108" w:right="71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2.8. Учет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материально-</w:t>
            </w:r>
            <w:r w:rsidR="001B1332">
              <w:rPr>
                <w:b/>
                <w:sz w:val="24"/>
              </w:rPr>
              <w:t>производс</w:t>
            </w:r>
            <w:r w:rsidR="00384614">
              <w:rPr>
                <w:b/>
                <w:sz w:val="24"/>
              </w:rPr>
              <w:t>тве</w:t>
            </w:r>
            <w:r w:rsidRPr="00DB421E">
              <w:rPr>
                <w:b/>
                <w:sz w:val="24"/>
              </w:rPr>
              <w:t>нных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запасов</w:t>
            </w: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54" w:type="dxa"/>
            <w:gridSpan w:val="4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2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2222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Понятие,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классификация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before="43" w:line="276" w:lineRule="auto"/>
              <w:ind w:left="108" w:right="992" w:firstLine="0"/>
              <w:rPr>
                <w:sz w:val="24"/>
              </w:rPr>
            </w:pPr>
            <w:r w:rsidRPr="00DB421E">
              <w:rPr>
                <w:sz w:val="24"/>
              </w:rPr>
              <w:t>Документальное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поступления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материальных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 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складе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бухгалтерии.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отпуска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материалов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зависимости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списания.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before="41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Синтетический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3"/>
              </w:numPr>
              <w:tabs>
                <w:tab w:val="left" w:pos="349"/>
              </w:tabs>
              <w:spacing w:before="9" w:line="310" w:lineRule="atLeast"/>
              <w:ind w:left="108" w:right="1511" w:firstLine="0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транспортно-заготовительных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Инвентаризация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недостачи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потерь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порчи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ценностей.</w:t>
            </w:r>
          </w:p>
        </w:tc>
        <w:tc>
          <w:tcPr>
            <w:tcW w:w="2754" w:type="dxa"/>
            <w:gridSpan w:val="4"/>
            <w:vMerge/>
            <w:tcBorders>
              <w:top w:val="nil"/>
            </w:tcBorders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  <w:tcBorders>
              <w:bottom w:val="single" w:sz="6" w:space="0" w:color="000000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35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Документальное оформление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поступления и расходования материально-производственных запасов</w:t>
            </w:r>
            <w:r w:rsidRPr="00DB421E">
              <w:rPr>
                <w:b/>
                <w:sz w:val="24"/>
              </w:rPr>
              <w:t>.</w:t>
            </w:r>
          </w:p>
        </w:tc>
        <w:tc>
          <w:tcPr>
            <w:tcW w:w="2754" w:type="dxa"/>
            <w:gridSpan w:val="4"/>
            <w:tcBorders>
              <w:bottom w:val="single" w:sz="6" w:space="0" w:color="000000"/>
            </w:tcBorders>
          </w:tcPr>
          <w:p w:rsidR="002A1EA1" w:rsidRPr="00DB421E" w:rsidRDefault="002A1EA1" w:rsidP="00DB421E">
            <w:pPr>
              <w:pStyle w:val="TableParagraph"/>
              <w:spacing w:before="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81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  <w:tcBorders>
              <w:top w:val="single" w:sz="6" w:space="0" w:color="000000"/>
            </w:tcBorders>
          </w:tcPr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pacing w:val="40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 w:rsidRPr="00DB421E">
              <w:rPr>
                <w:b/>
                <w:spacing w:val="40"/>
                <w:sz w:val="24"/>
              </w:rPr>
              <w:t xml:space="preserve"> №46,37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 w:rsidRPr="00DB421E">
              <w:rPr>
                <w:sz w:val="24"/>
              </w:rPr>
              <w:t>Отражение в учёте движения материалов.</w:t>
            </w:r>
          </w:p>
        </w:tc>
        <w:tc>
          <w:tcPr>
            <w:tcW w:w="2754" w:type="dxa"/>
            <w:gridSpan w:val="4"/>
            <w:tcBorders>
              <w:top w:val="single" w:sz="6" w:space="0" w:color="000000"/>
            </w:tcBorders>
          </w:tcPr>
          <w:p w:rsidR="002A1EA1" w:rsidRPr="00DB421E" w:rsidRDefault="002A1EA1" w:rsidP="00DB421E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8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38,39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транспортно-заготовительных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8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40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инвентаризационной описи. Составление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описи материальных ценностей.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8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486989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41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Порядок отражения списания со склада материально-производственных запасов.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8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56" w:lineRule="exact"/>
              <w:rPr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работа.</w:t>
            </w:r>
          </w:p>
          <w:p w:rsidR="002A1EA1" w:rsidRPr="00DB421E" w:rsidRDefault="002A1EA1" w:rsidP="00DB421E">
            <w:pPr>
              <w:tabs>
                <w:tab w:val="left" w:pos="468"/>
              </w:tabs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Самостоятельное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нормативной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документации</w:t>
            </w:r>
            <w:r w:rsidR="00384614"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(ПБУ5)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550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55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2.9. Учет затрат на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производство 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калькулирование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себестоимости.</w:t>
            </w:r>
          </w:p>
        </w:tc>
        <w:tc>
          <w:tcPr>
            <w:tcW w:w="9764" w:type="dxa"/>
            <w:gridSpan w:val="4"/>
            <w:tcBorders>
              <w:bottom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54" w:type="dxa"/>
            <w:gridSpan w:val="4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20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841"/>
          <w:jc w:val="right"/>
        </w:trPr>
        <w:tc>
          <w:tcPr>
            <w:tcW w:w="2911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2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определение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величины.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Группировка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before="41" w:line="276" w:lineRule="auto"/>
              <w:ind w:right="728"/>
              <w:rPr>
                <w:sz w:val="24"/>
              </w:rPr>
            </w:pPr>
            <w:r w:rsidRPr="00DB421E">
              <w:rPr>
                <w:sz w:val="24"/>
              </w:rPr>
              <w:t>2.Синтетический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аналитический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затрат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производства.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before="41" w:line="276" w:lineRule="auto"/>
              <w:ind w:right="728"/>
              <w:rPr>
                <w:sz w:val="24"/>
              </w:rPr>
            </w:pPr>
            <w:r w:rsidRPr="00DB421E">
              <w:rPr>
                <w:sz w:val="24"/>
              </w:rPr>
              <w:t xml:space="preserve">3.Понятие и виды вспомогательных производств. Синтетический 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аналитический учёт затрат вспомогательных производств. Распределение услуг вспомогательных производств.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before="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4.Учёт непроизводственных расходов и потерь.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Оценка и учёт незавершённого производства.</w:t>
            </w:r>
          </w:p>
          <w:p w:rsidR="002A1EA1" w:rsidRPr="00DB421E" w:rsidRDefault="002A1EA1" w:rsidP="00DB421E">
            <w:pPr>
              <w:pStyle w:val="TableParagraph"/>
              <w:tabs>
                <w:tab w:val="left" w:pos="349"/>
              </w:tabs>
              <w:spacing w:before="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5.Учет расходов по обслужив</w:t>
            </w:r>
            <w:r>
              <w:rPr>
                <w:sz w:val="24"/>
              </w:rPr>
              <w:t xml:space="preserve">анию производства и управления.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будущих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периодов.</w:t>
            </w:r>
          </w:p>
        </w:tc>
        <w:tc>
          <w:tcPr>
            <w:tcW w:w="2754" w:type="dxa"/>
            <w:gridSpan w:val="4"/>
            <w:vMerge/>
            <w:tcBorders>
              <w:top w:val="nil"/>
              <w:left w:val="single" w:sz="4" w:space="0" w:color="auto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  <w:tcBorders>
              <w:top w:val="single" w:sz="4" w:space="0" w:color="auto"/>
            </w:tcBorders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№42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Расчет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фактической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себестоимости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№43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Расчёт себестоимости затрат вспомогательных производств и их распределение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8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pacing w:val="34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 w:rsidRPr="00DB421E">
              <w:rPr>
                <w:b/>
                <w:spacing w:val="34"/>
                <w:sz w:val="24"/>
              </w:rPr>
              <w:t xml:space="preserve"> №44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z w:val="24"/>
              </w:rPr>
            </w:pPr>
            <w:r w:rsidRPr="00DB421E">
              <w:rPr>
                <w:spacing w:val="34"/>
                <w:sz w:val="24"/>
              </w:rPr>
              <w:t>Р</w:t>
            </w:r>
            <w:r w:rsidRPr="00DB421E">
              <w:rPr>
                <w:sz w:val="24"/>
              </w:rPr>
              <w:t>асчет суммы общепроизводственных расходов и их списание.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spacing w:val="22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pacing w:val="22"/>
                <w:sz w:val="24"/>
              </w:rPr>
              <w:t>№ 45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Расчет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суммы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общехозяйственных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их списание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pacing w:val="22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 w:rsidRPr="00DB421E">
              <w:rPr>
                <w:b/>
                <w:spacing w:val="22"/>
                <w:sz w:val="24"/>
              </w:rPr>
              <w:t xml:space="preserve"> № 46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 w:rsidRPr="00DB421E">
              <w:rPr>
                <w:sz w:val="24"/>
              </w:rPr>
              <w:t>Группировка затрат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pacing w:val="22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 w:rsidRPr="00DB421E">
              <w:rPr>
                <w:b/>
                <w:spacing w:val="22"/>
                <w:sz w:val="24"/>
              </w:rPr>
              <w:t xml:space="preserve"> № 47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Оценка потерь от брака, порядок включения в себестоимость.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pacing w:val="22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 w:rsidRPr="00DB421E">
              <w:rPr>
                <w:b/>
                <w:spacing w:val="22"/>
                <w:sz w:val="24"/>
              </w:rPr>
              <w:t xml:space="preserve"> № 48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Распределение услуг вспомогательных производств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 w:rsidP="00F47D0E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pacing w:val="22"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</w:t>
            </w:r>
          </w:p>
          <w:p w:rsidR="002A1EA1" w:rsidRPr="00DB421E" w:rsidRDefault="002A1EA1" w:rsidP="00DB421E">
            <w:pPr>
              <w:tabs>
                <w:tab w:val="left" w:pos="468"/>
              </w:tabs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Самостоятельное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нормативной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(ПБУ15)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Решение ситуационных задач.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595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595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2.10. Учет готовой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продукции.</w:t>
            </w: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54" w:type="dxa"/>
            <w:gridSpan w:val="4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1279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ее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виды,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оценка.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Синтетический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Понятие отгруженной продукции.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Договор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поставки.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движения 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1"/>
              </w:numPr>
              <w:tabs>
                <w:tab w:val="left" w:pos="409"/>
              </w:tabs>
              <w:ind w:left="408" w:hanging="30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продажи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выполненных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оказанных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услуг.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</w:t>
            </w:r>
            <w:r w:rsidRPr="00DB421E">
              <w:rPr>
                <w:spacing w:val="-2"/>
                <w:sz w:val="24"/>
              </w:rPr>
              <w:t xml:space="preserve"> по</w:t>
            </w:r>
            <w:r>
              <w:rPr>
                <w:spacing w:val="-2"/>
                <w:sz w:val="24"/>
              </w:rPr>
              <w:t xml:space="preserve"> </w:t>
            </w:r>
            <w:r w:rsidRPr="00DB421E">
              <w:rPr>
                <w:sz w:val="24"/>
              </w:rPr>
              <w:t>продаже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выполнению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услуг.</w:t>
            </w:r>
          </w:p>
        </w:tc>
        <w:tc>
          <w:tcPr>
            <w:tcW w:w="2754" w:type="dxa"/>
            <w:gridSpan w:val="4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 xml:space="preserve">ое   </w:t>
            </w:r>
            <w:r w:rsidRPr="00DB421E">
              <w:rPr>
                <w:b/>
                <w:sz w:val="24"/>
              </w:rPr>
              <w:t>занятие № 49,50: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бухгалтерская обработка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№51,52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продажи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результатов от продажи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53,54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Документальное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движения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готовой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 № 55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Определение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списание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расходов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продаже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продукции,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выполнению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 услуг.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7"/>
          <w:jc w:val="right"/>
        </w:trPr>
        <w:tc>
          <w:tcPr>
            <w:tcW w:w="2911" w:type="dxa"/>
            <w:gridSpan w:val="2"/>
            <w:vMerge/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Самостоятельная работа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 w:rsidRPr="00DB421E">
              <w:rPr>
                <w:sz w:val="24"/>
              </w:rPr>
              <w:t>Самостоятельное изучение нормативной документации. Решение ситуационных задач.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 w:val="restart"/>
          </w:tcPr>
          <w:p w:rsidR="002A1EA1" w:rsidRPr="00DB421E" w:rsidRDefault="002A1EA1" w:rsidP="00DB421E">
            <w:pPr>
              <w:pStyle w:val="TableParagraph"/>
              <w:ind w:left="108" w:right="92"/>
              <w:rPr>
                <w:b/>
                <w:sz w:val="24"/>
              </w:rPr>
            </w:pPr>
          </w:p>
          <w:p w:rsidR="002A1EA1" w:rsidRPr="00DB421E" w:rsidRDefault="002A1EA1" w:rsidP="00DB421E">
            <w:pPr>
              <w:pStyle w:val="TableParagraph"/>
              <w:ind w:left="108" w:right="92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Тема 2.11. Учет дебиторской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кредиторской</w:t>
            </w:r>
          </w:p>
          <w:p w:rsidR="002A1EA1" w:rsidRPr="00DB421E" w:rsidRDefault="002A1EA1" w:rsidP="00DB421E">
            <w:pPr>
              <w:pStyle w:val="TableParagraph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задолженности.</w:t>
            </w: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Содержание</w:t>
            </w:r>
          </w:p>
        </w:tc>
        <w:tc>
          <w:tcPr>
            <w:tcW w:w="2754" w:type="dxa"/>
            <w:gridSpan w:val="4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26"/>
              </w:rPr>
            </w:pPr>
          </w:p>
          <w:p w:rsidR="002A1EA1" w:rsidRPr="00DB421E" w:rsidRDefault="002A1EA1" w:rsidP="00DB421E">
            <w:pPr>
              <w:pStyle w:val="TableParagraph"/>
              <w:ind w:left="0"/>
              <w:rPr>
                <w:b/>
                <w:sz w:val="32"/>
              </w:rPr>
            </w:pPr>
          </w:p>
          <w:p w:rsidR="002A1EA1" w:rsidRPr="00DB421E" w:rsidRDefault="002A1EA1" w:rsidP="00DB421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190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дебиторской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кредиторской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задолженности,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безналичные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0"/>
              </w:numPr>
              <w:tabs>
                <w:tab w:val="left" w:pos="454"/>
              </w:tabs>
              <w:spacing w:before="43" w:line="276" w:lineRule="auto"/>
              <w:ind w:left="108" w:right="102" w:firstLine="0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покупателями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заказчиками.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поставщиками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подрядчиками.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разными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дебиторами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кредиторами.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0"/>
              </w:numPr>
              <w:tabs>
                <w:tab w:val="left" w:pos="452"/>
              </w:tabs>
              <w:spacing w:before="9" w:line="320" w:lineRule="exact"/>
              <w:ind w:left="108" w:right="102" w:firstLine="0"/>
              <w:rPr>
                <w:sz w:val="24"/>
              </w:rPr>
            </w:pP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подотчетными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лицами.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персоналом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прочим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операциям.</w:t>
            </w:r>
          </w:p>
        </w:tc>
        <w:tc>
          <w:tcPr>
            <w:tcW w:w="2754" w:type="dxa"/>
            <w:gridSpan w:val="4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5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56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Составление и обработка авансовых отчетов. Заполнение регистра по счету 71 «Расчёты с подотчётными лицами»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9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8"/>
          <w:jc w:val="right"/>
        </w:trPr>
        <w:tc>
          <w:tcPr>
            <w:tcW w:w="2911" w:type="dxa"/>
            <w:gridSpan w:val="2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pacing w:val="-2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pacing w:val="-2"/>
                <w:sz w:val="24"/>
              </w:rPr>
              <w:t>№57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z w:val="24"/>
              </w:rPr>
            </w:pPr>
            <w:r w:rsidRPr="00DB421E">
              <w:rPr>
                <w:spacing w:val="-2"/>
                <w:sz w:val="24"/>
              </w:rPr>
              <w:t xml:space="preserve">Отражение в учёте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разными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дебиторами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кредиторами.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38"/>
          <w:jc w:val="right"/>
        </w:trPr>
        <w:tc>
          <w:tcPr>
            <w:tcW w:w="2911" w:type="dxa"/>
            <w:gridSpan w:val="2"/>
            <w:tcBorders>
              <w:top w:val="nil"/>
            </w:tcBorders>
          </w:tcPr>
          <w:p w:rsidR="002A1EA1" w:rsidRPr="00DB421E" w:rsidRDefault="002A1EA1" w:rsidP="00E14436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b/>
                <w:spacing w:val="-2"/>
                <w:sz w:val="24"/>
              </w:rPr>
            </w:pPr>
            <w:r w:rsidRPr="00DB421E"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занятие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pacing w:val="-2"/>
                <w:sz w:val="24"/>
              </w:rPr>
              <w:t>№ 58,59</w:t>
            </w:r>
          </w:p>
          <w:p w:rsidR="002A1EA1" w:rsidRPr="00DB421E" w:rsidRDefault="002A1EA1" w:rsidP="00DB421E">
            <w:pPr>
              <w:pStyle w:val="TableParagraph"/>
              <w:spacing w:before="1"/>
              <w:ind w:left="108"/>
              <w:rPr>
                <w:sz w:val="24"/>
              </w:rPr>
            </w:pPr>
            <w:r w:rsidRPr="00DB421E">
              <w:rPr>
                <w:spacing w:val="-2"/>
                <w:sz w:val="24"/>
              </w:rPr>
              <w:t xml:space="preserve">Отражение в учёте </w:t>
            </w:r>
            <w:r w:rsidRPr="00DB421E">
              <w:rPr>
                <w:sz w:val="24"/>
              </w:rPr>
              <w:t>расчетов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 покупателями и заказчиками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разными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дебиторами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кредиторами.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1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4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tcBorders>
              <w:top w:val="nil"/>
            </w:tcBorders>
          </w:tcPr>
          <w:p w:rsidR="002A1EA1" w:rsidRPr="00DB421E" w:rsidRDefault="002A1EA1" w:rsidP="00E14436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№ 60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DB421E">
              <w:rPr>
                <w:sz w:val="24"/>
              </w:rPr>
              <w:t xml:space="preserve">Решение ситуационных задач по  учёту дебиторской задолженности и кредиторской задолженности 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2911" w:type="dxa"/>
            <w:gridSpan w:val="2"/>
            <w:tcBorders>
              <w:top w:val="nil"/>
            </w:tcBorders>
          </w:tcPr>
          <w:p w:rsidR="002A1EA1" w:rsidRPr="00DB421E" w:rsidRDefault="002A1EA1" w:rsidP="00E14436">
            <w:pPr>
              <w:rPr>
                <w:sz w:val="2"/>
                <w:szCs w:val="2"/>
              </w:rPr>
            </w:pPr>
          </w:p>
        </w:tc>
        <w:tc>
          <w:tcPr>
            <w:tcW w:w="9764" w:type="dxa"/>
            <w:gridSpan w:val="4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Практическое занятие 61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DB421E">
              <w:rPr>
                <w:sz w:val="24"/>
              </w:rPr>
              <w:t>Решение ситуационных задач по учёту расчётов путём зачёта взаимных требований, формирование бухгалтерских проводок</w:t>
            </w:r>
            <w:r w:rsidRPr="00DB421E">
              <w:rPr>
                <w:b/>
                <w:sz w:val="24"/>
              </w:rPr>
              <w:t>.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12675" w:type="dxa"/>
            <w:gridSpan w:val="6"/>
            <w:tcBorders>
              <w:top w:val="nil"/>
            </w:tcBorders>
          </w:tcPr>
          <w:p w:rsidR="002A1EA1" w:rsidRPr="00DB421E" w:rsidRDefault="002A1EA1" w:rsidP="00DF0858">
            <w:pPr>
              <w:rPr>
                <w:sz w:val="2"/>
                <w:szCs w:val="2"/>
              </w:rPr>
            </w:pP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Учебная практика.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Виды работ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b/>
                <w:sz w:val="24"/>
              </w:rPr>
              <w:t>-</w:t>
            </w:r>
            <w:r w:rsidRPr="00DB421E">
              <w:rPr>
                <w:sz w:val="24"/>
              </w:rPr>
              <w:t>учет кассовых операций, денежных документов и переводов в пути;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-учет денежных средств на расчетных и специальных счетах;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>-особенности учета кассовых операций в иностранной валюте и операций по валютным счетам;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-порядок оформления денежных и кассовых документов заполнения кассовой книги;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>-правила заполнения отчета кассира в бухгалтерию; – понятие и классификация основных средств;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>-оценка и переоценка основных средств; – учет поступления основных средств;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-учет выбытия и аренды основных средств; – учет амортизации основных средств;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-особенности учета арендованных и сданных в аренду основных средств;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-понятие и классификация нематериальных активов;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поступления и выбытия нематериальных активов;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-амортизация нематериальных активов;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lastRenderedPageBreak/>
              <w:t xml:space="preserve"> -учет долгосрочных инвестиций;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 учет финансовых вложений и ценных бумаг;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материально-производственных запасов;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-классификация и оценка материально-производственных запасов;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-документальное оформление поступления и расхода материально-производственных запасов;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материалов на складе и в бухгалтерии; – синтетический учет движения материалов;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транспортно-заготовительных расходов; – учет затрат на производство и калькулирование себестоимости;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-система учета производственных затрат и их классификация;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-сводный учет затрат на производство, обслуживание производства и управление;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-особенности учета и распределения затрат вспомогательных производств;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>-учет потерь и непроизводственных расходов;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и оценка незавершенного производства;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-калькуляция себестоимости продукции;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-характеристика готовой продукции, оценка и синтетический учет;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-технология реализации готовой продукции (работ, услуг);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выручки от реализации продукции (работ, услуг);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-учет расходов по реализации продукции, выполнению работ и оказанию услуг; 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 xml:space="preserve"> -учет дебиторской и кредиторской задолженности и формы расчетов;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DB421E">
              <w:rPr>
                <w:sz w:val="24"/>
              </w:rPr>
              <w:t>-учет расчетов с работниками по прочим операциям и расчетов с подотчетными лицами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lastRenderedPageBreak/>
              <w:t>36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354"/>
          <w:jc w:val="right"/>
        </w:trPr>
        <w:tc>
          <w:tcPr>
            <w:tcW w:w="12675" w:type="dxa"/>
            <w:gridSpan w:val="6"/>
          </w:tcPr>
          <w:p w:rsidR="002A1EA1" w:rsidRPr="00DB421E" w:rsidRDefault="002A1EA1" w:rsidP="00DB421E">
            <w:pPr>
              <w:pStyle w:val="TableParagraph"/>
              <w:spacing w:line="276" w:lineRule="exact"/>
              <w:ind w:left="535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lastRenderedPageBreak/>
              <w:t xml:space="preserve">Консультации </w:t>
            </w:r>
          </w:p>
        </w:tc>
        <w:tc>
          <w:tcPr>
            <w:tcW w:w="2754" w:type="dxa"/>
            <w:gridSpan w:val="4"/>
          </w:tcPr>
          <w:p w:rsidR="002A1EA1" w:rsidRPr="00DB421E" w:rsidRDefault="00D925F0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190"/>
          <w:jc w:val="right"/>
        </w:trPr>
        <w:tc>
          <w:tcPr>
            <w:tcW w:w="12675" w:type="dxa"/>
            <w:gridSpan w:val="6"/>
          </w:tcPr>
          <w:p w:rsidR="002A1EA1" w:rsidRPr="00DB421E" w:rsidRDefault="002A1EA1" w:rsidP="00DB421E">
            <w:pPr>
              <w:pStyle w:val="TableParagraph"/>
              <w:spacing w:line="276" w:lineRule="exact"/>
              <w:ind w:left="535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Экзамен по модулю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6</w:t>
            </w:r>
          </w:p>
        </w:tc>
      </w:tr>
      <w:tr w:rsidR="002A1EA1" w:rsidTr="004A4F4D">
        <w:tblPrEx>
          <w:jc w:val="right"/>
        </w:tblPrEx>
        <w:trPr>
          <w:gridBefore w:val="1"/>
          <w:wBefore w:w="204" w:type="dxa"/>
          <w:trHeight w:val="635"/>
          <w:jc w:val="right"/>
        </w:trPr>
        <w:tc>
          <w:tcPr>
            <w:tcW w:w="12675" w:type="dxa"/>
            <w:gridSpan w:val="6"/>
          </w:tcPr>
          <w:p w:rsidR="002A1EA1" w:rsidRPr="00DB421E" w:rsidRDefault="002A1EA1" w:rsidP="00DB421E">
            <w:pPr>
              <w:pStyle w:val="TableParagraph"/>
              <w:spacing w:line="276" w:lineRule="exact"/>
              <w:ind w:left="535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Всего: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(в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т.</w:t>
            </w:r>
            <w:r w:rsidR="001B1332"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ч.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промежуточная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аттестация)</w:t>
            </w:r>
          </w:p>
        </w:tc>
        <w:tc>
          <w:tcPr>
            <w:tcW w:w="2754" w:type="dxa"/>
            <w:gridSpan w:val="4"/>
          </w:tcPr>
          <w:p w:rsidR="002A1EA1" w:rsidRPr="00DB421E" w:rsidRDefault="002A1EA1" w:rsidP="00DB421E">
            <w:pPr>
              <w:pStyle w:val="TableParagraph"/>
              <w:spacing w:before="157"/>
              <w:ind w:left="9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210</w:t>
            </w:r>
          </w:p>
        </w:tc>
      </w:tr>
    </w:tbl>
    <w:p w:rsidR="002A1EA1" w:rsidRDefault="002A1EA1">
      <w:pPr>
        <w:jc w:val="center"/>
        <w:rPr>
          <w:sz w:val="24"/>
        </w:rPr>
        <w:sectPr w:rsidR="002A1EA1">
          <w:pgSz w:w="16850" w:h="11910" w:orient="landscape"/>
          <w:pgMar w:top="840" w:right="560" w:bottom="1120" w:left="920" w:header="0" w:footer="920" w:gutter="0"/>
          <w:cols w:space="720"/>
        </w:sectPr>
      </w:pPr>
    </w:p>
    <w:p w:rsidR="002A1EA1" w:rsidRDefault="002A1EA1">
      <w:pPr>
        <w:pStyle w:val="a7"/>
        <w:numPr>
          <w:ilvl w:val="0"/>
          <w:numId w:val="32"/>
        </w:numPr>
        <w:tabs>
          <w:tab w:val="left" w:pos="527"/>
        </w:tabs>
        <w:spacing w:before="73"/>
        <w:ind w:left="526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 РЕАЛИЗАЦИИ ПРОГРАММЫ ПРОФЕССИОНАЛЬНОГО МОДУЛЯ</w:t>
      </w:r>
    </w:p>
    <w:p w:rsidR="002A1EA1" w:rsidRDefault="002A1EA1">
      <w:pPr>
        <w:pStyle w:val="a3"/>
        <w:spacing w:before="7"/>
        <w:rPr>
          <w:b/>
          <w:sz w:val="36"/>
        </w:rPr>
      </w:pPr>
    </w:p>
    <w:p w:rsidR="002A1EA1" w:rsidRDefault="002A1EA1">
      <w:pPr>
        <w:pStyle w:val="1"/>
        <w:numPr>
          <w:ilvl w:val="1"/>
          <w:numId w:val="32"/>
        </w:numPr>
        <w:tabs>
          <w:tab w:val="left" w:pos="1427"/>
        </w:tabs>
        <w:spacing w:line="360" w:lineRule="auto"/>
        <w:ind w:left="222" w:right="111" w:firstLine="707"/>
        <w:jc w:val="both"/>
      </w:pPr>
      <w:r>
        <w:t>Для реализации программы профессионального модуля должны быть предусмотрены следующие специальные помещения:</w:t>
      </w:r>
    </w:p>
    <w:p w:rsidR="002A1EA1" w:rsidRDefault="002A1EA1">
      <w:pPr>
        <w:pStyle w:val="a3"/>
        <w:spacing w:before="2"/>
        <w:rPr>
          <w:b/>
        </w:rPr>
      </w:pPr>
    </w:p>
    <w:p w:rsidR="002A1EA1" w:rsidRDefault="002A1EA1">
      <w:pPr>
        <w:pStyle w:val="a3"/>
        <w:ind w:left="930"/>
        <w:jc w:val="both"/>
      </w:pPr>
      <w:r>
        <w:t>Наличие кабинета Бухгалтерского учета, оснащенного следующим оборудованием: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130"/>
        </w:tabs>
        <w:spacing w:before="139"/>
        <w:ind w:left="1129"/>
        <w:rPr>
          <w:sz w:val="24"/>
        </w:rPr>
      </w:pPr>
      <w:r>
        <w:rPr>
          <w:sz w:val="24"/>
        </w:rPr>
        <w:t>посадочные места для обучающихся и рабочее место преподавателя,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37"/>
        <w:ind w:left="1069" w:hanging="140"/>
        <w:rPr>
          <w:sz w:val="24"/>
        </w:rPr>
      </w:pPr>
      <w:r>
        <w:rPr>
          <w:sz w:val="24"/>
        </w:rPr>
        <w:t>доска(для мела или интерактивная),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39"/>
        <w:ind w:left="1069" w:hanging="140"/>
        <w:rPr>
          <w:sz w:val="24"/>
        </w:rPr>
      </w:pPr>
      <w:r>
        <w:rPr>
          <w:sz w:val="24"/>
        </w:rPr>
        <w:t>наглядно-раздаточный и учебно-практический материал,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37"/>
        <w:ind w:left="1069" w:hanging="140"/>
        <w:rPr>
          <w:sz w:val="24"/>
        </w:rPr>
      </w:pPr>
      <w:r>
        <w:rPr>
          <w:sz w:val="24"/>
        </w:rPr>
        <w:t>комплекты бланков финансовых документов;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40"/>
        <w:ind w:left="1069" w:hanging="140"/>
        <w:rPr>
          <w:sz w:val="24"/>
        </w:rPr>
      </w:pPr>
      <w:r>
        <w:rPr>
          <w:sz w:val="24"/>
        </w:rPr>
        <w:t>комплекты учебно-методической документации,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37"/>
        <w:ind w:left="1069" w:hanging="140"/>
        <w:rPr>
          <w:sz w:val="24"/>
        </w:rPr>
      </w:pPr>
      <w:r>
        <w:rPr>
          <w:sz w:val="24"/>
        </w:rPr>
        <w:t>сборники задач, кейсов, тестовых заданий,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39"/>
        <w:ind w:left="1069" w:hanging="140"/>
        <w:rPr>
          <w:sz w:val="24"/>
        </w:rPr>
      </w:pPr>
      <w:r>
        <w:rPr>
          <w:sz w:val="24"/>
        </w:rPr>
        <w:t>медиатека выпускных квалификационных работ,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spacing w:before="137"/>
        <w:ind w:left="1069" w:hanging="140"/>
        <w:rPr>
          <w:sz w:val="24"/>
        </w:rPr>
      </w:pPr>
      <w:r>
        <w:rPr>
          <w:sz w:val="24"/>
        </w:rPr>
        <w:t>материалы, обеспечивающие производственную и преддипломную практики,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149"/>
        </w:tabs>
        <w:spacing w:before="139" w:line="360" w:lineRule="auto"/>
        <w:ind w:right="109" w:firstLine="707"/>
        <w:rPr>
          <w:sz w:val="24"/>
        </w:rPr>
      </w:pPr>
      <w:r>
        <w:rPr>
          <w:sz w:val="24"/>
        </w:rPr>
        <w:t>компьютер(оснащенный набором стандартных лицензионных компьютерных программ) с доступом к Интернет-ресурсам,</w:t>
      </w:r>
    </w:p>
    <w:p w:rsidR="002A1EA1" w:rsidRDefault="002A1EA1">
      <w:pPr>
        <w:pStyle w:val="a7"/>
        <w:numPr>
          <w:ilvl w:val="0"/>
          <w:numId w:val="15"/>
        </w:numPr>
        <w:tabs>
          <w:tab w:val="left" w:pos="1070"/>
        </w:tabs>
        <w:ind w:left="1069" w:hanging="140"/>
        <w:rPr>
          <w:sz w:val="24"/>
        </w:rPr>
      </w:pPr>
      <w:r>
        <w:rPr>
          <w:sz w:val="24"/>
        </w:rPr>
        <w:t>мультимедийный проектор.</w:t>
      </w:r>
    </w:p>
    <w:p w:rsidR="002A1EA1" w:rsidRDefault="002A1EA1">
      <w:pPr>
        <w:pStyle w:val="a3"/>
        <w:spacing w:before="137" w:line="360" w:lineRule="auto"/>
        <w:ind w:left="222" w:right="112" w:firstLine="707"/>
        <w:jc w:val="both"/>
      </w:pPr>
      <w:r>
        <w:t>Реализация профессионального модуля предполагает обязательную учебную и производственную практику (по профилю специальности).</w:t>
      </w:r>
      <w:r w:rsidR="001B1332">
        <w:t xml:space="preserve"> </w:t>
      </w:r>
      <w:r>
        <w:t>Учебная практика может проводиться концентрированно или рассредоточено(в учебном заведении),производственная практика (по профилю специальности) проводится концентрированно в коммерческих организациях независимо от вида деятельности (хозяйственные общества, государственные и муниципальные унитарные предприятия, производственные кооперативы, хозяйственные товарищества).</w:t>
      </w:r>
    </w:p>
    <w:p w:rsidR="002A1EA1" w:rsidRDefault="002A1EA1">
      <w:pPr>
        <w:pStyle w:val="a3"/>
        <w:spacing w:before="7"/>
      </w:pPr>
    </w:p>
    <w:p w:rsidR="002A1EA1" w:rsidRDefault="002A1EA1">
      <w:pPr>
        <w:pStyle w:val="1"/>
        <w:numPr>
          <w:ilvl w:val="1"/>
          <w:numId w:val="32"/>
        </w:numPr>
        <w:tabs>
          <w:tab w:val="left" w:pos="1350"/>
        </w:tabs>
        <w:ind w:left="1350"/>
        <w:jc w:val="both"/>
      </w:pPr>
      <w:r>
        <w:t>Информационное обеспечение реализации программы</w:t>
      </w:r>
    </w:p>
    <w:p w:rsidR="002A1EA1" w:rsidRDefault="002A1EA1">
      <w:pPr>
        <w:pStyle w:val="a3"/>
        <w:spacing w:before="1"/>
        <w:rPr>
          <w:b/>
          <w:sz w:val="36"/>
        </w:rPr>
      </w:pPr>
    </w:p>
    <w:p w:rsidR="002A1EA1" w:rsidRDefault="002A1EA1">
      <w:pPr>
        <w:pStyle w:val="a3"/>
        <w:spacing w:line="360" w:lineRule="auto"/>
        <w:ind w:left="222" w:right="111" w:firstLine="707"/>
        <w:jc w:val="both"/>
      </w:pPr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</w:t>
      </w:r>
      <w:r>
        <w:lastRenderedPageBreak/>
        <w:t>и информационные ресурсы, для использования в образовательном процессе.</w:t>
      </w:r>
    </w:p>
    <w:p w:rsidR="002A1EA1" w:rsidRDefault="002A1EA1">
      <w:pPr>
        <w:pStyle w:val="a3"/>
        <w:spacing w:before="4"/>
      </w:pPr>
    </w:p>
    <w:p w:rsidR="002A1EA1" w:rsidRDefault="002A1EA1">
      <w:pPr>
        <w:pStyle w:val="1"/>
        <w:numPr>
          <w:ilvl w:val="2"/>
          <w:numId w:val="14"/>
        </w:numPr>
        <w:tabs>
          <w:tab w:val="left" w:pos="1182"/>
        </w:tabs>
        <w:ind w:hanging="601"/>
      </w:pPr>
      <w:r>
        <w:t>Печатные издания</w:t>
      </w:r>
    </w:p>
    <w:p w:rsidR="002A1EA1" w:rsidRDefault="002A1EA1">
      <w:pPr>
        <w:pStyle w:val="a3"/>
        <w:rPr>
          <w:b/>
          <w:sz w:val="26"/>
        </w:rPr>
      </w:pPr>
    </w:p>
    <w:p w:rsidR="002A1EA1" w:rsidRDefault="002A1EA1">
      <w:pPr>
        <w:pStyle w:val="a3"/>
        <w:rPr>
          <w:b/>
          <w:sz w:val="22"/>
        </w:rPr>
      </w:pPr>
    </w:p>
    <w:p w:rsidR="002A1EA1" w:rsidRDefault="002A1EA1">
      <w:pPr>
        <w:pStyle w:val="a3"/>
        <w:ind w:left="930"/>
        <w:jc w:val="both"/>
      </w:pPr>
      <w:r>
        <w:t>Нормативно-правовые документы</w:t>
      </w:r>
    </w:p>
    <w:p w:rsidR="002A1EA1" w:rsidRDefault="002A1EA1">
      <w:pPr>
        <w:pStyle w:val="a3"/>
        <w:spacing w:before="4"/>
        <w:rPr>
          <w:sz w:val="31"/>
        </w:rPr>
      </w:pP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rPr>
          <w:sz w:val="24"/>
        </w:rPr>
      </w:pPr>
      <w:r>
        <w:rPr>
          <w:sz w:val="24"/>
        </w:rPr>
        <w:t>Конституция Российской Федерации.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before="41"/>
        <w:rPr>
          <w:sz w:val="24"/>
        </w:rPr>
      </w:pPr>
      <w:r>
        <w:rPr>
          <w:sz w:val="24"/>
        </w:rPr>
        <w:t>Гражданский кодекс Российской Федерации с изменениями.</w:t>
      </w:r>
    </w:p>
    <w:p w:rsidR="002A1EA1" w:rsidRDefault="002A1EA1">
      <w:pPr>
        <w:jc w:val="both"/>
        <w:rPr>
          <w:sz w:val="24"/>
        </w:rPr>
        <w:sectPr w:rsidR="002A1EA1">
          <w:footerReference w:type="default" r:id="rId11"/>
          <w:pgSz w:w="11910" w:h="16840"/>
          <w:pgMar w:top="1040" w:right="740" w:bottom="1120" w:left="1480" w:header="0" w:footer="920" w:gutter="0"/>
          <w:cols w:space="720"/>
        </w:sectPr>
      </w:pP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before="73" w:line="278" w:lineRule="auto"/>
        <w:ind w:left="222" w:right="107" w:firstLine="707"/>
        <w:rPr>
          <w:sz w:val="24"/>
        </w:rPr>
      </w:pPr>
      <w:r>
        <w:rPr>
          <w:sz w:val="24"/>
        </w:rPr>
        <w:lastRenderedPageBreak/>
        <w:t>Налоговый кодекс Российской Федерации. Части первая и вторая с изменениями.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2" w:lineRule="exact"/>
        <w:rPr>
          <w:sz w:val="24"/>
        </w:rPr>
      </w:pPr>
      <w:r>
        <w:rPr>
          <w:sz w:val="24"/>
        </w:rPr>
        <w:t>Трудовой кодекс Российской Федерации с изменениями.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98"/>
        </w:tabs>
        <w:spacing w:before="41" w:line="276" w:lineRule="auto"/>
        <w:ind w:left="222" w:right="108" w:firstLine="707"/>
        <w:rPr>
          <w:sz w:val="24"/>
        </w:rPr>
      </w:pPr>
      <w:r>
        <w:rPr>
          <w:sz w:val="24"/>
        </w:rPr>
        <w:t>Федеральный закон от 06 декабря 2011 г. №402-ФЗ"О бухгалтерском учете" 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before="1" w:line="276" w:lineRule="auto"/>
        <w:ind w:left="222" w:right="106" w:firstLine="707"/>
        <w:rPr>
          <w:sz w:val="24"/>
        </w:rPr>
      </w:pPr>
      <w:r>
        <w:rPr>
          <w:sz w:val="24"/>
        </w:rPr>
        <w:t>Федеральный закон от 27.07.2010 № 208-ФЗ" О консолидированной финансовой отчетности"</w:t>
      </w:r>
      <w:r w:rsidR="001B1332">
        <w:rPr>
          <w:sz w:val="24"/>
        </w:rPr>
        <w:t xml:space="preserve"> </w:t>
      </w:r>
      <w:r>
        <w:rPr>
          <w:sz w:val="24"/>
        </w:rPr>
        <w:t>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6" w:firstLine="707"/>
        <w:rPr>
          <w:sz w:val="24"/>
        </w:rPr>
      </w:pPr>
      <w:r>
        <w:rPr>
          <w:sz w:val="24"/>
        </w:rPr>
        <w:t>Постановление Правительства РФ от 6 марта 1998г. № 283"Об утверждении Программы реформирования бухгалтерского учета в соответствии с международными стандартами финансовой отчетности".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5" w:firstLine="707"/>
        <w:rPr>
          <w:sz w:val="24"/>
        </w:rPr>
      </w:pPr>
      <w:r>
        <w:rPr>
          <w:sz w:val="24"/>
        </w:rPr>
        <w:t>Указание Банка России от 11.03.2014 № 3210-У"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before="1"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РФ от 31.10.2000 № 94н "Об утверждении Плана счетов бухгалтерского учета финансово-хозяйственной деятельности организаций и Инструкции по его применению"</w:t>
      </w:r>
      <w:r w:rsidR="001B1332">
        <w:rPr>
          <w:sz w:val="24"/>
        </w:rPr>
        <w:t xml:space="preserve"> </w:t>
      </w:r>
      <w:r>
        <w:rPr>
          <w:sz w:val="24"/>
        </w:rPr>
        <w:t>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4" w:firstLine="707"/>
        <w:rPr>
          <w:sz w:val="24"/>
        </w:rPr>
      </w:pPr>
      <w:r>
        <w:rPr>
          <w:sz w:val="24"/>
        </w:rPr>
        <w:t>Приказ Минфина России от 29.07.1998 № 34н "Об утверждении Положения по ведению бухгалтерского учета и бухгалтерской отчетности в Российской Федерации"(в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06.10.2008 № 106н "Об утверждении положений по бухгалтерскому учету" (вместе с "Положением по бухгалтерскому учету" Учетная политика организации" (ПБУ1/2008)", "Положением по бухгалтерскому учету" Изменения оценочных значений" (ПБУ21/2008)")</w:t>
      </w:r>
      <w:r w:rsidR="001B1332">
        <w:rPr>
          <w:sz w:val="24"/>
        </w:rPr>
        <w:t xml:space="preserve">  </w:t>
      </w:r>
      <w:r>
        <w:rPr>
          <w:sz w:val="24"/>
        </w:rPr>
        <w:t>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24.10.2008 №116н "Об утверждении Положения по бухгалтерскому  учету" Учет договоров строительного подряда"(ПБУ2/2008)"(в действующей редакции)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ПриказМинфинаРФот25.12.2007№147н "О внесении изменений в Положение по бухгалтерскому учету "Учет активов и обязательств, стоимость которых выражена в иностранной валюте"</w:t>
      </w:r>
      <w:r w:rsidR="001B1332">
        <w:rPr>
          <w:sz w:val="24"/>
        </w:rPr>
        <w:t xml:space="preserve"> </w:t>
      </w:r>
      <w:r>
        <w:rPr>
          <w:sz w:val="24"/>
        </w:rPr>
        <w:t>(ПБУ 3/2006)"(в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7" w:firstLine="707"/>
        <w:rPr>
          <w:sz w:val="24"/>
        </w:rPr>
      </w:pPr>
      <w:r>
        <w:rPr>
          <w:sz w:val="24"/>
        </w:rPr>
        <w:t>Приказ Минфина РФ от 06.07.1999 № 43н "Об утверждении Положения по бухгалтерскому учету "Бухгалтерская отчетность организации"(ПБУ4/99)"(в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5" w:firstLine="707"/>
        <w:rPr>
          <w:sz w:val="24"/>
        </w:rPr>
      </w:pPr>
      <w:r>
        <w:rPr>
          <w:sz w:val="24"/>
        </w:rPr>
        <w:t>Приказ Минфина России от 09.06.2001 №44н "Об утверждении Положения по бухгалтерскому учету "Учет материально-производственных запасов" (ПБУ 5/01)" 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7" w:firstLine="707"/>
        <w:rPr>
          <w:sz w:val="24"/>
        </w:rPr>
      </w:pPr>
      <w:r>
        <w:rPr>
          <w:sz w:val="24"/>
        </w:rPr>
        <w:lastRenderedPageBreak/>
        <w:t>Приказ Минфина России от 30.03.2001 №26н "Об утверждении Положения по бухгалтерскому учету " Учет основных средств"(ПБУ6/01)"(в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before="1"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25.11.1998 № 56н "Об утверждении Положения по бухгалтерскому учету "События после отчетной даты" (ПБУ 7/98)" 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13.12.2010 №167н "Об утверждении Положения по бухгалтерскому учету "Оценочные обязательства, условные обязательства и условные активы"(ПБУ 8/2010)"(в действующей редакции).</w:t>
      </w:r>
    </w:p>
    <w:p w:rsidR="002A1EA1" w:rsidRDefault="002A1EA1">
      <w:pPr>
        <w:spacing w:line="276" w:lineRule="auto"/>
        <w:jc w:val="both"/>
        <w:rPr>
          <w:sz w:val="24"/>
        </w:rPr>
        <w:sectPr w:rsidR="002A1EA1">
          <w:pgSz w:w="11910" w:h="16840"/>
          <w:pgMar w:top="1040" w:right="740" w:bottom="1200" w:left="1480" w:header="0" w:footer="920" w:gutter="0"/>
          <w:cols w:space="720"/>
        </w:sectPr>
      </w:pP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before="73" w:line="278" w:lineRule="auto"/>
        <w:ind w:left="222" w:right="110" w:firstLine="707"/>
        <w:rPr>
          <w:sz w:val="24"/>
        </w:rPr>
      </w:pPr>
      <w:r>
        <w:rPr>
          <w:sz w:val="24"/>
        </w:rPr>
        <w:lastRenderedPageBreak/>
        <w:t>Приказ Минфина России от 06.05.1999 № 32н "Об утверждении Положения по бухгалтерскому учету</w:t>
      </w:r>
      <w:r w:rsidR="001B1332">
        <w:rPr>
          <w:sz w:val="24"/>
        </w:rPr>
        <w:t xml:space="preserve"> </w:t>
      </w:r>
      <w:r>
        <w:rPr>
          <w:sz w:val="24"/>
        </w:rPr>
        <w:t>"Доходы организации"(ПБУ9/99)"(в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9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06.05.1999 №33н "Об утверждении Положения по бухгалтерскому учету</w:t>
      </w:r>
      <w:r w:rsidR="001B1332">
        <w:rPr>
          <w:sz w:val="24"/>
        </w:rPr>
        <w:t xml:space="preserve"> </w:t>
      </w:r>
      <w:r>
        <w:rPr>
          <w:sz w:val="24"/>
        </w:rPr>
        <w:t>"Расходы организации"(ПБУ10/99)"(в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6" w:firstLine="707"/>
        <w:rPr>
          <w:sz w:val="24"/>
        </w:rPr>
      </w:pPr>
      <w:r>
        <w:rPr>
          <w:sz w:val="24"/>
        </w:rPr>
        <w:t>Приказ Минфина России от 29.04.2008 №48н "Об утверждении Положения по бухгалтерскому учету "Информация о связанных сторонах"(ПБУ11/2008)",(в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1" w:firstLine="707"/>
        <w:rPr>
          <w:sz w:val="24"/>
        </w:rPr>
      </w:pPr>
      <w:r>
        <w:rPr>
          <w:sz w:val="24"/>
        </w:rPr>
        <w:t>Приказ Минфина РФ от 08.11.2010 N 143н "Об утверждении Положения по бухгалтерскому учету" Информация по сегментам" (ПБУ12/2010)",(в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РФ от 16.10.2000 №92н "Об утверждении Положения по бухгалтерскому учету "Учет государственной помощи" (ПБУ 13/2000)" 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27.12.2007 №153н "Об утверждении Положения по бухгалтерскому учету "Учет нематериальных активов" (ПБУ 14/2007)" 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06.10.2008 №107н "Об утверждении Положения по бухгалтерскому учету</w:t>
      </w:r>
      <w:r w:rsidR="001B1332">
        <w:rPr>
          <w:sz w:val="24"/>
        </w:rPr>
        <w:t xml:space="preserve"> </w:t>
      </w:r>
      <w:r>
        <w:rPr>
          <w:sz w:val="24"/>
        </w:rPr>
        <w:t>"Учет расходов по займам и кредитам" (ПБУ15/2008)"(в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7" w:firstLine="707"/>
        <w:rPr>
          <w:sz w:val="24"/>
        </w:rPr>
      </w:pPr>
      <w:r>
        <w:rPr>
          <w:sz w:val="24"/>
        </w:rPr>
        <w:t>Приказ Минфина России от 02.07.2002 N 66н "Об утверждении Положения по бухгалтерскому учету "Информация по прекращаемой деятельности" ПБУ 16/02" 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2" w:firstLine="707"/>
        <w:rPr>
          <w:sz w:val="24"/>
        </w:rPr>
      </w:pPr>
      <w:r>
        <w:rPr>
          <w:sz w:val="24"/>
        </w:rPr>
        <w:t>Приказ Минфина России от 19.11.2002 №115н "Об утверждении Положения по бухгалтерскому учету" Учет расходов на научно-исследовательские, опытно-конструкторские и технологические работы"(ПБУ17/02)"(в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03" w:firstLine="707"/>
        <w:rPr>
          <w:sz w:val="24"/>
        </w:rPr>
      </w:pPr>
      <w:r>
        <w:rPr>
          <w:sz w:val="24"/>
        </w:rPr>
        <w:t>Приказ Минфина России от 19.11.2002 №114н "Об утверждении Положения по бухгалтерскому учету "Учет расчетов по налогу на прибыль организаций" (ПБУ 18/02)"(в действующей редакции).</w:t>
      </w:r>
    </w:p>
    <w:p w:rsidR="002A1EA1" w:rsidRDefault="002A1EA1">
      <w:pPr>
        <w:pStyle w:val="a7"/>
        <w:numPr>
          <w:ilvl w:val="3"/>
          <w:numId w:val="14"/>
        </w:numPr>
        <w:tabs>
          <w:tab w:val="left" w:pos="1638"/>
        </w:tabs>
        <w:spacing w:line="276" w:lineRule="auto"/>
        <w:ind w:left="222" w:right="110" w:firstLine="707"/>
        <w:rPr>
          <w:sz w:val="24"/>
        </w:rPr>
      </w:pPr>
      <w:r>
        <w:rPr>
          <w:sz w:val="24"/>
        </w:rPr>
        <w:t>Приказ Минфина России от 10.12.2002 №126н "Об утверждении Положения по бухгалтерскому учету "Учет финансовых вложений" (ПБУ 19/02)" (в действующей редакции).</w:t>
      </w:r>
    </w:p>
    <w:p w:rsidR="002A1EA1" w:rsidRDefault="002A1EA1">
      <w:pPr>
        <w:pStyle w:val="a3"/>
        <w:spacing w:line="276" w:lineRule="auto"/>
        <w:ind w:left="222" w:right="103" w:firstLine="707"/>
        <w:jc w:val="both"/>
      </w:pPr>
      <w:r>
        <w:t>30.ПриказМинфинаРФот24.11.2003N105н(ред.от18.09.2006)"Об утверждении Положения по бухгалтерскому учету "Информация об участии в совместной деятельности</w:t>
      </w:r>
      <w:r w:rsidR="001B1332">
        <w:t xml:space="preserve"> </w:t>
      </w:r>
      <w:r>
        <w:t>"ПБУ 20/03" (в действующей редакции).</w:t>
      </w:r>
    </w:p>
    <w:p w:rsidR="002A1EA1" w:rsidRDefault="002A1EA1">
      <w:pPr>
        <w:pStyle w:val="a7"/>
        <w:numPr>
          <w:ilvl w:val="0"/>
          <w:numId w:val="13"/>
        </w:numPr>
        <w:tabs>
          <w:tab w:val="left" w:pos="1638"/>
        </w:tabs>
        <w:spacing w:line="276" w:lineRule="auto"/>
        <w:ind w:right="106" w:firstLine="707"/>
        <w:rPr>
          <w:sz w:val="24"/>
        </w:rPr>
      </w:pPr>
      <w:r>
        <w:rPr>
          <w:sz w:val="24"/>
        </w:rPr>
        <w:t>Приказ Минфина России от 28.06.2010 №63н "Об утверждении Положенияпобухгалтерскомуучету"Исправлениеошибоквбухгалтерскомучетеиотчетности"(ПБУ22/2010)"(в действующей редакции).</w:t>
      </w:r>
    </w:p>
    <w:p w:rsidR="002A1EA1" w:rsidRDefault="002A1EA1">
      <w:pPr>
        <w:pStyle w:val="a7"/>
        <w:numPr>
          <w:ilvl w:val="0"/>
          <w:numId w:val="13"/>
        </w:numPr>
        <w:tabs>
          <w:tab w:val="left" w:pos="1638"/>
        </w:tabs>
        <w:spacing w:line="276" w:lineRule="auto"/>
        <w:ind w:right="112" w:firstLine="707"/>
        <w:rPr>
          <w:sz w:val="24"/>
        </w:rPr>
      </w:pPr>
      <w:r>
        <w:rPr>
          <w:sz w:val="24"/>
        </w:rPr>
        <w:lastRenderedPageBreak/>
        <w:t>Приказ Минфина РФ от 02.02.2011 N 11н "Об утверждении Положения по бухгалтерскому учету" Отчет о движении денежных средств"(ПБУ23/2011)"(в действующей редакции).</w:t>
      </w:r>
    </w:p>
    <w:p w:rsidR="002A1EA1" w:rsidRDefault="002A1EA1">
      <w:pPr>
        <w:pStyle w:val="a7"/>
        <w:numPr>
          <w:ilvl w:val="0"/>
          <w:numId w:val="13"/>
        </w:numPr>
        <w:tabs>
          <w:tab w:val="left" w:pos="1638"/>
        </w:tabs>
        <w:spacing w:line="276" w:lineRule="auto"/>
        <w:ind w:right="108" w:firstLine="707"/>
        <w:rPr>
          <w:sz w:val="24"/>
        </w:rPr>
      </w:pPr>
      <w:r>
        <w:rPr>
          <w:sz w:val="24"/>
        </w:rPr>
        <w:t>Приказ Минфина РФ от 06.10.2011 №125н "Об утверждении Положения по бухгалтерскому учету "Учет затрат на освоение природных ресурсов" (ПБУ 24/2011)" (в действующей редакции).</w:t>
      </w:r>
    </w:p>
    <w:p w:rsidR="002A1EA1" w:rsidRDefault="002A1EA1">
      <w:pPr>
        <w:pStyle w:val="a7"/>
        <w:numPr>
          <w:ilvl w:val="0"/>
          <w:numId w:val="13"/>
        </w:numPr>
        <w:tabs>
          <w:tab w:val="left" w:pos="1638"/>
        </w:tabs>
        <w:spacing w:line="276" w:lineRule="auto"/>
        <w:ind w:right="106" w:firstLine="707"/>
        <w:rPr>
          <w:sz w:val="24"/>
        </w:rPr>
      </w:pPr>
      <w:r>
        <w:rPr>
          <w:sz w:val="24"/>
        </w:rPr>
        <w:t>Приказ Минфина РФ от 2 июля 2010 г. № 66н "О формах бухгалтерской отчетности организаций"(в действующей редакции).</w:t>
      </w:r>
    </w:p>
    <w:p w:rsidR="002A1EA1" w:rsidRDefault="002A1EA1">
      <w:pPr>
        <w:spacing w:line="276" w:lineRule="auto"/>
        <w:jc w:val="both"/>
        <w:rPr>
          <w:sz w:val="24"/>
        </w:rPr>
        <w:sectPr w:rsidR="002A1EA1">
          <w:pgSz w:w="11910" w:h="16840"/>
          <w:pgMar w:top="1040" w:right="740" w:bottom="1200" w:left="1480" w:header="0" w:footer="920" w:gutter="0"/>
          <w:cols w:space="720"/>
        </w:sectPr>
      </w:pPr>
    </w:p>
    <w:p w:rsidR="002A1EA1" w:rsidRDefault="002A1EA1">
      <w:pPr>
        <w:pStyle w:val="a7"/>
        <w:numPr>
          <w:ilvl w:val="0"/>
          <w:numId w:val="13"/>
        </w:numPr>
        <w:tabs>
          <w:tab w:val="left" w:pos="1638"/>
        </w:tabs>
        <w:spacing w:before="73" w:line="278" w:lineRule="auto"/>
        <w:ind w:right="110" w:firstLine="707"/>
        <w:rPr>
          <w:sz w:val="24"/>
        </w:rPr>
      </w:pPr>
      <w:r>
        <w:rPr>
          <w:sz w:val="24"/>
        </w:rPr>
        <w:lastRenderedPageBreak/>
        <w:t>Приказ Минфина РФ от 13.06.1995 №49 "Об утверждении Методических указаний по инвентаризации имущества и финансовых обязательств".</w:t>
      </w:r>
    </w:p>
    <w:p w:rsidR="002A1EA1" w:rsidRDefault="002A1EA1">
      <w:pPr>
        <w:pStyle w:val="a3"/>
        <w:spacing w:before="3"/>
        <w:rPr>
          <w:sz w:val="27"/>
        </w:rPr>
      </w:pPr>
    </w:p>
    <w:p w:rsidR="002A1EA1" w:rsidRDefault="002A1EA1">
      <w:pPr>
        <w:pStyle w:val="a3"/>
        <w:ind w:left="930"/>
      </w:pPr>
      <w:r>
        <w:t>Основная литература</w:t>
      </w:r>
    </w:p>
    <w:p w:rsidR="002A1EA1" w:rsidRDefault="002A1EA1">
      <w:pPr>
        <w:pStyle w:val="a3"/>
        <w:spacing w:before="3"/>
        <w:rPr>
          <w:sz w:val="31"/>
        </w:rPr>
      </w:pPr>
    </w:p>
    <w:p w:rsidR="002A1EA1" w:rsidRDefault="002A1EA1">
      <w:pPr>
        <w:pStyle w:val="a7"/>
        <w:numPr>
          <w:ilvl w:val="0"/>
          <w:numId w:val="12"/>
        </w:numPr>
        <w:tabs>
          <w:tab w:val="left" w:pos="1638"/>
        </w:tabs>
        <w:spacing w:line="276" w:lineRule="auto"/>
        <w:ind w:right="103" w:firstLine="707"/>
        <w:rPr>
          <w:sz w:val="24"/>
        </w:rPr>
      </w:pPr>
      <w:r>
        <w:rPr>
          <w:sz w:val="24"/>
        </w:rPr>
        <w:t>Богаченко В.М., Кириллова Н.А. Бухгалтерский учёт: Учебник. –6-е изд., переработ.идоп.–РостовнаДону:Феникс,2016.–480с.(серия «Среднее профессиональное образование»).</w:t>
      </w:r>
    </w:p>
    <w:p w:rsidR="002A1EA1" w:rsidRDefault="002A1EA1">
      <w:pPr>
        <w:pStyle w:val="a7"/>
        <w:numPr>
          <w:ilvl w:val="0"/>
          <w:numId w:val="12"/>
        </w:numPr>
        <w:tabs>
          <w:tab w:val="left" w:pos="1638"/>
        </w:tabs>
        <w:spacing w:line="278" w:lineRule="auto"/>
        <w:ind w:right="106" w:firstLine="707"/>
        <w:rPr>
          <w:sz w:val="24"/>
        </w:rPr>
      </w:pPr>
      <w:r>
        <w:rPr>
          <w:sz w:val="24"/>
        </w:rPr>
        <w:t>Богаченко В.М., Кириллова Н.А. Бухгалтерский учёт: практикум.– РостовнаДону:Феникс,2016.– 398с.(серия«Среднее профессиональное образование»).</w:t>
      </w:r>
    </w:p>
    <w:p w:rsidR="002A1EA1" w:rsidRDefault="002A1EA1">
      <w:pPr>
        <w:pStyle w:val="a7"/>
        <w:numPr>
          <w:ilvl w:val="0"/>
          <w:numId w:val="12"/>
        </w:numPr>
        <w:tabs>
          <w:tab w:val="left" w:pos="1638"/>
        </w:tabs>
        <w:spacing w:line="276" w:lineRule="auto"/>
        <w:ind w:right="115" w:firstLine="707"/>
        <w:rPr>
          <w:sz w:val="24"/>
        </w:rPr>
      </w:pPr>
      <w:r>
        <w:rPr>
          <w:sz w:val="24"/>
        </w:rPr>
        <w:t>ДмитриеваИ.М.,Бухгалтерскийучет:учебникипрактикумдляСПОИ.М.Дмитриева.-5-еизд.,перераб.и доп. -М.: Издательство Юрайт,2018–325с.</w:t>
      </w:r>
    </w:p>
    <w:p w:rsidR="002A1EA1" w:rsidRDefault="002A1EA1">
      <w:pPr>
        <w:pStyle w:val="a7"/>
        <w:numPr>
          <w:ilvl w:val="0"/>
          <w:numId w:val="12"/>
        </w:numPr>
        <w:tabs>
          <w:tab w:val="left" w:pos="1638"/>
        </w:tabs>
        <w:spacing w:line="276" w:lineRule="auto"/>
        <w:ind w:right="105" w:firstLine="707"/>
        <w:rPr>
          <w:sz w:val="24"/>
        </w:rPr>
      </w:pPr>
      <w:r>
        <w:rPr>
          <w:sz w:val="24"/>
        </w:rPr>
        <w:t>Дмитриева И.М., Бухгалтерский учет и анализ: учебник для СПО / И. М.Дмитриева, И.В.Захаров, О.Н.Калачева; подред. И.М.Дмитриевой. —М.: Издательство Юрайт, 2018.— 423 с.</w:t>
      </w:r>
    </w:p>
    <w:p w:rsidR="002A1EA1" w:rsidRDefault="002A1EA1">
      <w:pPr>
        <w:pStyle w:val="a7"/>
        <w:numPr>
          <w:ilvl w:val="0"/>
          <w:numId w:val="12"/>
        </w:numPr>
        <w:tabs>
          <w:tab w:val="left" w:pos="1638"/>
        </w:tabs>
        <w:spacing w:line="276" w:lineRule="auto"/>
        <w:ind w:right="104" w:firstLine="707"/>
        <w:rPr>
          <w:sz w:val="24"/>
        </w:rPr>
      </w:pPr>
      <w:r>
        <w:rPr>
          <w:sz w:val="24"/>
        </w:rPr>
        <w:t>Дмитриева И.М., Бухгалтерский финансовый учет : учебник для СПО / И. М.Дмитриева ; под ред. И. М. Дмитриевой. — 2-е изд., пер. и доп. — М. : Издательство Юрайт, 2018.— 495 с.</w:t>
      </w:r>
    </w:p>
    <w:p w:rsidR="002A1EA1" w:rsidRDefault="002A1EA1">
      <w:pPr>
        <w:pStyle w:val="a7"/>
        <w:numPr>
          <w:ilvl w:val="0"/>
          <w:numId w:val="12"/>
        </w:numPr>
        <w:tabs>
          <w:tab w:val="left" w:pos="1638"/>
        </w:tabs>
        <w:spacing w:line="276" w:lineRule="auto"/>
        <w:ind w:right="112" w:firstLine="707"/>
        <w:rPr>
          <w:sz w:val="24"/>
        </w:rPr>
      </w:pPr>
      <w:r>
        <w:rPr>
          <w:sz w:val="24"/>
        </w:rPr>
        <w:t>Иванова Н.В., Бухгалтерский учет: Учеб. пособие для студ. сред. проф. учеб. заведений/Н.В.Иванова.5-еизд.стер.--М.: Издательский центр«Академия»,2016г.</w:t>
      </w:r>
    </w:p>
    <w:p w:rsidR="002A1EA1" w:rsidRDefault="002A1EA1">
      <w:pPr>
        <w:pStyle w:val="a3"/>
        <w:spacing w:before="2"/>
        <w:rPr>
          <w:sz w:val="27"/>
        </w:rPr>
      </w:pPr>
    </w:p>
    <w:p w:rsidR="002A1EA1" w:rsidRDefault="002A1EA1">
      <w:pPr>
        <w:pStyle w:val="1"/>
        <w:numPr>
          <w:ilvl w:val="2"/>
          <w:numId w:val="14"/>
        </w:numPr>
        <w:tabs>
          <w:tab w:val="left" w:pos="1530"/>
        </w:tabs>
        <w:spacing w:before="1"/>
        <w:ind w:left="1530"/>
      </w:pPr>
      <w:r>
        <w:t>Электронные издания (электронные ресурсы)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</w:tabs>
        <w:spacing w:before="40"/>
        <w:rPr>
          <w:sz w:val="24"/>
        </w:rPr>
      </w:pPr>
      <w:hyperlink r:id="rId12">
        <w:r w:rsidR="002A1EA1">
          <w:rPr>
            <w:sz w:val="24"/>
          </w:rPr>
          <w:t>http://znanium.com</w:t>
        </w:r>
      </w:hyperlink>
      <w:r w:rsidR="002A1EA1">
        <w:rPr>
          <w:sz w:val="24"/>
        </w:rPr>
        <w:t>–Электронно-библиотечнаясистемаznanium.com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</w:tabs>
        <w:spacing w:before="41"/>
        <w:rPr>
          <w:sz w:val="24"/>
        </w:rPr>
      </w:pPr>
      <w:hyperlink r:id="rId13">
        <w:r w:rsidR="002A1EA1">
          <w:rPr>
            <w:sz w:val="24"/>
          </w:rPr>
          <w:t>http://www.urait.ru</w:t>
        </w:r>
      </w:hyperlink>
      <w:r w:rsidR="002A1EA1">
        <w:rPr>
          <w:sz w:val="24"/>
        </w:rPr>
        <w:t>–ЭлектроннаябиблиотекаиздательстваЮРАЙТ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</w:tabs>
        <w:spacing w:before="42"/>
        <w:rPr>
          <w:sz w:val="24"/>
        </w:rPr>
      </w:pPr>
      <w:hyperlink r:id="rId14">
        <w:r w:rsidR="002A1EA1">
          <w:rPr>
            <w:sz w:val="24"/>
          </w:rPr>
          <w:t>http://www.consultant.ru</w:t>
        </w:r>
      </w:hyperlink>
      <w:r w:rsidR="002A1EA1">
        <w:rPr>
          <w:sz w:val="24"/>
        </w:rPr>
        <w:t>-Справочно-правоваясистема«КонсультантПлюс»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</w:tabs>
        <w:spacing w:before="40"/>
        <w:rPr>
          <w:sz w:val="24"/>
        </w:rPr>
      </w:pPr>
      <w:hyperlink r:id="rId15">
        <w:r w:rsidR="002A1EA1">
          <w:rPr>
            <w:sz w:val="24"/>
          </w:rPr>
          <w:t>http://www.garant.ru</w:t>
        </w:r>
      </w:hyperlink>
      <w:r w:rsidR="002A1EA1">
        <w:rPr>
          <w:sz w:val="24"/>
        </w:rPr>
        <w:t>-Справочно-правоваясистема«Гарант»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  <w:tab w:val="left" w:pos="4158"/>
          <w:tab w:val="left" w:pos="4511"/>
          <w:tab w:val="left" w:pos="6213"/>
          <w:tab w:val="left" w:pos="6889"/>
          <w:tab w:val="left" w:pos="8588"/>
        </w:tabs>
        <w:spacing w:before="44" w:line="276" w:lineRule="auto"/>
        <w:ind w:left="222" w:right="107" w:firstLine="707"/>
        <w:rPr>
          <w:sz w:val="24"/>
        </w:rPr>
      </w:pPr>
      <w:hyperlink r:id="rId16">
        <w:r w:rsidR="002A1EA1">
          <w:rPr>
            <w:sz w:val="24"/>
          </w:rPr>
          <w:t>http://www.minfin.ru</w:t>
        </w:r>
      </w:hyperlink>
      <w:r w:rsidR="002A1EA1">
        <w:rPr>
          <w:sz w:val="24"/>
        </w:rPr>
        <w:tab/>
        <w:t>–</w:t>
      </w:r>
      <w:r w:rsidR="002A1EA1">
        <w:rPr>
          <w:sz w:val="24"/>
        </w:rPr>
        <w:tab/>
        <w:t>Официальный</w:t>
      </w:r>
      <w:r w:rsidR="002A1EA1">
        <w:rPr>
          <w:sz w:val="24"/>
        </w:rPr>
        <w:tab/>
        <w:t>сайт</w:t>
      </w:r>
      <w:r w:rsidR="002A1EA1">
        <w:rPr>
          <w:sz w:val="24"/>
        </w:rPr>
        <w:tab/>
        <w:t>Министерства</w:t>
      </w:r>
      <w:r w:rsidR="002A1EA1">
        <w:rPr>
          <w:sz w:val="24"/>
        </w:rPr>
        <w:tab/>
      </w:r>
      <w:r w:rsidR="002A1EA1">
        <w:rPr>
          <w:spacing w:val="-1"/>
          <w:sz w:val="24"/>
        </w:rPr>
        <w:t xml:space="preserve">финансов </w:t>
      </w:r>
      <w:r w:rsidR="002A1EA1">
        <w:rPr>
          <w:sz w:val="24"/>
        </w:rPr>
        <w:t>Российской Федерации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</w:tabs>
        <w:spacing w:line="275" w:lineRule="exact"/>
        <w:rPr>
          <w:sz w:val="24"/>
        </w:rPr>
      </w:pPr>
      <w:hyperlink r:id="rId17">
        <w:r w:rsidR="002A1EA1">
          <w:rPr>
            <w:sz w:val="24"/>
          </w:rPr>
          <w:t>http://www.nalog.ru</w:t>
        </w:r>
      </w:hyperlink>
      <w:r w:rsidR="002A1EA1">
        <w:rPr>
          <w:sz w:val="24"/>
        </w:rPr>
        <w:t>.-ОфициальныйсайтФедеральнойналоговойслужбы</w:t>
      </w:r>
    </w:p>
    <w:p w:rsidR="002A1EA1" w:rsidRDefault="00E02C99">
      <w:pPr>
        <w:pStyle w:val="a7"/>
        <w:numPr>
          <w:ilvl w:val="0"/>
          <w:numId w:val="11"/>
        </w:numPr>
        <w:tabs>
          <w:tab w:val="left" w:pos="1638"/>
        </w:tabs>
        <w:spacing w:before="40"/>
        <w:rPr>
          <w:sz w:val="24"/>
        </w:rPr>
      </w:pPr>
      <w:hyperlink r:id="rId18">
        <w:r w:rsidR="002A1EA1">
          <w:rPr>
            <w:sz w:val="24"/>
          </w:rPr>
          <w:t>www.banki.ru</w:t>
        </w:r>
      </w:hyperlink>
      <w:r w:rsidR="002A1EA1">
        <w:rPr>
          <w:sz w:val="24"/>
        </w:rPr>
        <w:t>–Финансовыйинформационныйпорталbanki.ru</w:t>
      </w:r>
    </w:p>
    <w:p w:rsidR="002A1EA1" w:rsidRDefault="002A1EA1">
      <w:pPr>
        <w:pStyle w:val="1"/>
        <w:numPr>
          <w:ilvl w:val="2"/>
          <w:numId w:val="14"/>
        </w:numPr>
        <w:tabs>
          <w:tab w:val="left" w:pos="1530"/>
        </w:tabs>
        <w:spacing w:before="44"/>
        <w:ind w:left="1530"/>
      </w:pPr>
      <w:r>
        <w:t>Дополнительные источники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173"/>
        </w:tabs>
        <w:spacing w:before="40"/>
        <w:rPr>
          <w:sz w:val="24"/>
        </w:rPr>
      </w:pPr>
      <w:r>
        <w:rPr>
          <w:sz w:val="24"/>
        </w:rPr>
        <w:t>Агеева О.А., Бухгалтерский учет. Учебник и практикум для СПО/ О.А. Агеева.</w:t>
      </w:r>
    </w:p>
    <w:p w:rsidR="002A1EA1" w:rsidRDefault="002A1EA1">
      <w:pPr>
        <w:pStyle w:val="a3"/>
        <w:spacing w:before="41"/>
        <w:ind w:left="222"/>
      </w:pPr>
      <w:r>
        <w:lastRenderedPageBreak/>
        <w:t>—М.: ИздательствоЮрайт,2018.—273с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182"/>
        </w:tabs>
        <w:spacing w:before="41"/>
        <w:ind w:left="1181" w:hanging="252"/>
        <w:rPr>
          <w:sz w:val="24"/>
        </w:rPr>
      </w:pPr>
      <w:r>
        <w:rPr>
          <w:sz w:val="24"/>
        </w:rPr>
        <w:t>Алисенов А.С.,Бухгалтерский финансовый учет: учебник и практикум для СПО</w:t>
      </w:r>
    </w:p>
    <w:p w:rsidR="002A1EA1" w:rsidRDefault="002A1EA1">
      <w:pPr>
        <w:pStyle w:val="a3"/>
        <w:spacing w:before="43"/>
        <w:ind w:left="222"/>
      </w:pPr>
      <w:r>
        <w:t>/А.С.Алисенов. —2-е изд.,пер.идоп.—М.:ИздательствоЮрайт,2018.—464с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252"/>
        </w:tabs>
        <w:spacing w:before="41" w:line="276" w:lineRule="auto"/>
        <w:ind w:left="222" w:right="109" w:firstLine="707"/>
        <w:rPr>
          <w:sz w:val="24"/>
        </w:rPr>
      </w:pPr>
      <w:r>
        <w:rPr>
          <w:sz w:val="24"/>
        </w:rPr>
        <w:t>ДубоносовЕ.С.,Судебнаябухгалтерия:учебноепособиедляСПО/Е.С.Дубоносов.— 4-еизд.,пер. и доп. — М.: Издательство Юрайт, 2018.— 157 с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276"/>
        </w:tabs>
        <w:spacing w:line="276" w:lineRule="auto"/>
        <w:ind w:left="222" w:right="105" w:firstLine="707"/>
        <w:rPr>
          <w:sz w:val="24"/>
        </w:rPr>
      </w:pPr>
      <w:r>
        <w:rPr>
          <w:sz w:val="24"/>
        </w:rPr>
        <w:t>ДорманВ.Н,Коммерческаяорганизация:доходыирасходы,финансовыйрезультат : учебное пособие для СПО / В. Н. Дорман; под науч. ред. Н. Р. Кельчевской. —М.: Издательство Юрайт, 2018.— 107 с.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223"/>
        </w:tabs>
        <w:ind w:left="1222" w:hanging="293"/>
        <w:rPr>
          <w:sz w:val="24"/>
        </w:rPr>
      </w:pPr>
      <w:r>
        <w:rPr>
          <w:sz w:val="24"/>
        </w:rPr>
        <w:t>Журналы «Бухгалтерский учет»,«Финансы», «Новости реформы бух.учета»,</w:t>
      </w:r>
    </w:p>
    <w:p w:rsidR="002A1EA1" w:rsidRDefault="002A1EA1">
      <w:pPr>
        <w:pStyle w:val="a3"/>
        <w:spacing w:before="41"/>
        <w:ind w:left="222"/>
        <w:jc w:val="both"/>
      </w:pPr>
      <w:r>
        <w:t>«Международные стандарты финансовой отчетности».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180"/>
        </w:tabs>
        <w:spacing w:before="43" w:line="276" w:lineRule="auto"/>
        <w:ind w:left="222" w:right="115" w:firstLine="707"/>
        <w:rPr>
          <w:sz w:val="24"/>
        </w:rPr>
      </w:pPr>
      <w:r>
        <w:rPr>
          <w:sz w:val="24"/>
        </w:rPr>
        <w:t>Нормативные акты по финансам, налогам, страхованию и бухгалтерскому учету. Приложение к журналу«Финансы».М.,«Финансы и статистика».</w:t>
      </w:r>
    </w:p>
    <w:p w:rsidR="002A1EA1" w:rsidRDefault="002A1EA1">
      <w:pPr>
        <w:pStyle w:val="a7"/>
        <w:numPr>
          <w:ilvl w:val="0"/>
          <w:numId w:val="10"/>
        </w:numPr>
        <w:tabs>
          <w:tab w:val="left" w:pos="1170"/>
        </w:tabs>
        <w:spacing w:line="275" w:lineRule="exact"/>
        <w:ind w:left="1170" w:hanging="240"/>
        <w:rPr>
          <w:sz w:val="24"/>
        </w:rPr>
      </w:pPr>
      <w:r>
        <w:rPr>
          <w:sz w:val="24"/>
        </w:rPr>
        <w:t>Нормативные акты для бухгалтера.М.,«Главбух».</w:t>
      </w:r>
    </w:p>
    <w:p w:rsidR="002A1EA1" w:rsidRDefault="002A1EA1">
      <w:pPr>
        <w:spacing w:line="275" w:lineRule="exact"/>
        <w:jc w:val="both"/>
        <w:rPr>
          <w:sz w:val="24"/>
        </w:rPr>
        <w:sectPr w:rsidR="002A1EA1">
          <w:pgSz w:w="11910" w:h="16840"/>
          <w:pgMar w:top="1040" w:right="740" w:bottom="1200" w:left="1480" w:header="0" w:footer="920" w:gutter="0"/>
          <w:cols w:space="720"/>
        </w:sectPr>
      </w:pPr>
    </w:p>
    <w:p w:rsidR="002A1EA1" w:rsidRDefault="002A1EA1">
      <w:pPr>
        <w:pStyle w:val="1"/>
        <w:spacing w:before="76" w:line="360" w:lineRule="auto"/>
        <w:ind w:right="3134"/>
      </w:pPr>
      <w:r>
        <w:lastRenderedPageBreak/>
        <w:t>4. КОНТРОЛЬ И ОЦЕНКА РЕЗУЛЬТАТОВ ОСВОЕНИЯ ПРОФЕССИОНАЛЬНОГО МОДУЛЯ</w:t>
      </w:r>
    </w:p>
    <w:p w:rsidR="002A1EA1" w:rsidRDefault="002A1EA1">
      <w:pPr>
        <w:pStyle w:val="a3"/>
        <w:spacing w:before="3"/>
        <w:rPr>
          <w:b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3826"/>
        <w:gridCol w:w="2717"/>
      </w:tblGrid>
      <w:tr w:rsidR="002A1EA1" w:rsidTr="00DB421E">
        <w:trPr>
          <w:trHeight w:val="1586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251" w:right="245" w:firstLine="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Код и наименование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профессиональных 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общих компетенций,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формируемых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</w:p>
          <w:p w:rsidR="002A1EA1" w:rsidRPr="00DB421E" w:rsidRDefault="002A1EA1" w:rsidP="00DB421E">
            <w:pPr>
              <w:pStyle w:val="TableParagraph"/>
              <w:ind w:left="561" w:right="55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рамках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949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Критерии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оценки</w:t>
            </w:r>
          </w:p>
        </w:tc>
        <w:tc>
          <w:tcPr>
            <w:tcW w:w="2717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49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Методы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оценки</w:t>
            </w:r>
          </w:p>
        </w:tc>
      </w:tr>
      <w:tr w:rsidR="002A1EA1" w:rsidTr="00DB421E">
        <w:trPr>
          <w:trHeight w:val="318"/>
        </w:trPr>
        <w:tc>
          <w:tcPr>
            <w:tcW w:w="9352" w:type="dxa"/>
            <w:gridSpan w:val="3"/>
          </w:tcPr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Профессиональные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компетенции</w:t>
            </w:r>
          </w:p>
        </w:tc>
      </w:tr>
      <w:tr w:rsidR="002A1EA1" w:rsidTr="00DB421E">
        <w:trPr>
          <w:trHeight w:val="11110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425"/>
              <w:rPr>
                <w:sz w:val="24"/>
              </w:rPr>
            </w:pPr>
            <w:r w:rsidRPr="00DB421E">
              <w:rPr>
                <w:sz w:val="24"/>
              </w:rPr>
              <w:t>ПК1.1.Обрабатыватьпервичные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1195"/>
              <w:rPr>
                <w:sz w:val="24"/>
              </w:rPr>
            </w:pPr>
            <w:r w:rsidRPr="00DB421E">
              <w:rPr>
                <w:sz w:val="24"/>
              </w:rPr>
              <w:t>бухгалтерскиедокументы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164"/>
              <w:rPr>
                <w:sz w:val="24"/>
              </w:rPr>
            </w:pPr>
            <w:r w:rsidRPr="00DB421E">
              <w:rPr>
                <w:sz w:val="24"/>
              </w:rPr>
              <w:t>Умение:</w:t>
            </w:r>
          </w:p>
          <w:p w:rsidR="002A1EA1" w:rsidRPr="00DB421E" w:rsidRDefault="002A1EA1" w:rsidP="00DB421E">
            <w:pPr>
              <w:pStyle w:val="TableParagraph"/>
              <w:spacing w:before="41" w:line="278" w:lineRule="auto"/>
              <w:ind w:left="104" w:right="935"/>
              <w:rPr>
                <w:sz w:val="24"/>
              </w:rPr>
            </w:pPr>
            <w:r w:rsidRPr="00DB421E">
              <w:rPr>
                <w:sz w:val="24"/>
              </w:rPr>
              <w:t>- принимать произвольные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бухгалтерские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260"/>
              <w:rPr>
                <w:sz w:val="24"/>
              </w:rPr>
            </w:pPr>
            <w:r w:rsidRPr="00DB421E">
              <w:rPr>
                <w:sz w:val="24"/>
              </w:rPr>
              <w:t>документы,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рассматриваемые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письменное доказательство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совершения 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операции или получение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разрешения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ее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проведение;</w:t>
            </w:r>
          </w:p>
          <w:p w:rsidR="002A1EA1" w:rsidRPr="00DB421E" w:rsidRDefault="002A1EA1" w:rsidP="00DB421E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-принимать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</w:p>
          <w:p w:rsidR="002A1EA1" w:rsidRPr="00DB421E" w:rsidRDefault="002A1EA1" w:rsidP="00DB421E">
            <w:pPr>
              <w:pStyle w:val="TableParagraph"/>
              <w:spacing w:before="37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</w:p>
          <w:p w:rsidR="002A1EA1" w:rsidRPr="00DB421E" w:rsidRDefault="002A1EA1" w:rsidP="00DB421E">
            <w:pPr>
              <w:pStyle w:val="TableParagraph"/>
              <w:spacing w:before="41" w:line="276" w:lineRule="auto"/>
              <w:ind w:left="104" w:right="155"/>
              <w:rPr>
                <w:sz w:val="24"/>
              </w:rPr>
            </w:pPr>
            <w:r w:rsidRPr="00DB421E">
              <w:rPr>
                <w:sz w:val="24"/>
              </w:rPr>
              <w:t>бумажном носителе и (или) в виде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электронного документа,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подписанного электронной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подпись;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960"/>
              <w:rPr>
                <w:sz w:val="24"/>
              </w:rPr>
            </w:pPr>
            <w:r w:rsidRPr="00DB421E">
              <w:rPr>
                <w:sz w:val="24"/>
              </w:rPr>
              <w:t>-проверять наличие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произвольных 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обязательных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реквизитов.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169"/>
              <w:rPr>
                <w:sz w:val="24"/>
              </w:rPr>
            </w:pPr>
            <w:r w:rsidRPr="00DB421E">
              <w:rPr>
                <w:sz w:val="24"/>
              </w:rPr>
              <w:t>-проводить формальную проверку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документов, проверку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существу, арифметическую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проверку;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4" w:right="1021"/>
              <w:rPr>
                <w:sz w:val="24"/>
              </w:rPr>
            </w:pPr>
            <w:r w:rsidRPr="00DB421E">
              <w:rPr>
                <w:sz w:val="24"/>
              </w:rPr>
              <w:t>-проводить группировку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бухгалтерских</w:t>
            </w:r>
          </w:p>
          <w:p w:rsidR="002A1EA1" w:rsidRPr="00DB421E" w:rsidRDefault="002A1EA1" w:rsidP="00DB421E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ряду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признаков;</w:t>
            </w:r>
          </w:p>
          <w:p w:rsidR="002A1EA1" w:rsidRPr="00DB421E" w:rsidRDefault="002A1EA1" w:rsidP="00DB421E">
            <w:pPr>
              <w:pStyle w:val="TableParagraph"/>
              <w:spacing w:before="41" w:line="276" w:lineRule="auto"/>
              <w:ind w:left="104" w:right="1144"/>
              <w:rPr>
                <w:sz w:val="24"/>
              </w:rPr>
            </w:pPr>
            <w:r w:rsidRPr="00DB421E">
              <w:rPr>
                <w:sz w:val="24"/>
              </w:rPr>
              <w:t>-проводить таксировку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контировку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</w:p>
          <w:p w:rsidR="002A1EA1" w:rsidRPr="00DB421E" w:rsidRDefault="002A1EA1" w:rsidP="00DB421E">
            <w:pPr>
              <w:pStyle w:val="TableParagraph"/>
              <w:spacing w:before="2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документов;</w:t>
            </w:r>
          </w:p>
          <w:p w:rsidR="002A1EA1" w:rsidRPr="00DB421E" w:rsidRDefault="002A1EA1" w:rsidP="00DB421E">
            <w:pPr>
              <w:pStyle w:val="TableParagraph"/>
              <w:spacing w:before="41" w:line="276" w:lineRule="auto"/>
              <w:ind w:left="104" w:right="1827"/>
              <w:rPr>
                <w:sz w:val="24"/>
              </w:rPr>
            </w:pPr>
            <w:r w:rsidRPr="00DB421E">
              <w:rPr>
                <w:sz w:val="24"/>
              </w:rPr>
              <w:t>-организовывать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документооборот;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-разбираться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номенклатуре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дел;</w:t>
            </w:r>
          </w:p>
          <w:p w:rsidR="002A1EA1" w:rsidRPr="00DB421E" w:rsidRDefault="002A1EA1" w:rsidP="00DB421E">
            <w:pPr>
              <w:pStyle w:val="TableParagraph"/>
              <w:spacing w:before="41" w:line="276" w:lineRule="auto"/>
              <w:ind w:left="104" w:right="369"/>
              <w:rPr>
                <w:sz w:val="24"/>
              </w:rPr>
            </w:pPr>
            <w:r w:rsidRPr="00DB421E">
              <w:rPr>
                <w:sz w:val="24"/>
              </w:rPr>
              <w:t>-заносить данные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сгруппированным документам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регистры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учета;</w:t>
            </w:r>
          </w:p>
          <w:p w:rsidR="002A1EA1" w:rsidRPr="00DB421E" w:rsidRDefault="002A1EA1" w:rsidP="00DB421E">
            <w:pPr>
              <w:pStyle w:val="TableParagraph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-передавать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</w:p>
        </w:tc>
        <w:tc>
          <w:tcPr>
            <w:tcW w:w="2717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232"/>
              <w:rPr>
                <w:sz w:val="24"/>
              </w:rPr>
            </w:pPr>
            <w:r w:rsidRPr="00DB421E">
              <w:rPr>
                <w:sz w:val="24"/>
              </w:rPr>
              <w:t>Выполнение заданий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 занятий.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Контрольное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тестирование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темам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курса.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102"/>
              <w:rPr>
                <w:sz w:val="24"/>
              </w:rPr>
            </w:pPr>
            <w:r w:rsidRPr="00DB421E">
              <w:rPr>
                <w:sz w:val="24"/>
              </w:rPr>
              <w:t>Контроль выполнения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самостоятельной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внеаудиторной работы.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Контрольные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темам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курса.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390"/>
              <w:rPr>
                <w:sz w:val="24"/>
              </w:rPr>
            </w:pPr>
            <w:r w:rsidRPr="00DB421E">
              <w:rPr>
                <w:sz w:val="24"/>
              </w:rPr>
              <w:t>ПроведениеэкзаменапоПМ01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685"/>
              <w:rPr>
                <w:sz w:val="24"/>
              </w:rPr>
            </w:pPr>
            <w:r w:rsidRPr="00DB421E">
              <w:rPr>
                <w:sz w:val="24"/>
              </w:rPr>
              <w:t>Защита отчета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 практике..</w:t>
            </w:r>
          </w:p>
        </w:tc>
      </w:tr>
    </w:tbl>
    <w:p w:rsidR="002A1EA1" w:rsidRDefault="002A1EA1">
      <w:pPr>
        <w:spacing w:line="276" w:lineRule="auto"/>
        <w:rPr>
          <w:sz w:val="24"/>
        </w:rPr>
        <w:sectPr w:rsidR="002A1EA1">
          <w:pgSz w:w="11910" w:h="16840"/>
          <w:pgMar w:top="1040" w:right="740" w:bottom="1200" w:left="148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3826"/>
        <w:gridCol w:w="2717"/>
      </w:tblGrid>
      <w:tr w:rsidR="002A1EA1" w:rsidTr="00DB421E">
        <w:trPr>
          <w:trHeight w:val="1588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251" w:right="245" w:firstLine="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lastRenderedPageBreak/>
              <w:t>Код и наименование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профессиональных 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общих компетенций,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формируемых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</w:p>
          <w:p w:rsidR="002A1EA1" w:rsidRPr="00DB421E" w:rsidRDefault="002A1EA1" w:rsidP="00DB421E">
            <w:pPr>
              <w:pStyle w:val="TableParagraph"/>
              <w:ind w:left="561" w:right="55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рамках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72" w:lineRule="exact"/>
              <w:ind w:left="949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Критерии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оценки</w:t>
            </w:r>
          </w:p>
        </w:tc>
        <w:tc>
          <w:tcPr>
            <w:tcW w:w="2717" w:type="dxa"/>
          </w:tcPr>
          <w:p w:rsidR="002A1EA1" w:rsidRPr="00DB421E" w:rsidRDefault="002A1EA1" w:rsidP="00DB421E">
            <w:pPr>
              <w:pStyle w:val="TableParagraph"/>
              <w:spacing w:line="272" w:lineRule="exact"/>
              <w:ind w:left="49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Методы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оценки</w:t>
            </w:r>
          </w:p>
        </w:tc>
      </w:tr>
      <w:tr w:rsidR="002A1EA1" w:rsidTr="00DB421E">
        <w:trPr>
          <w:trHeight w:val="2538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104" w:right="538"/>
              <w:rPr>
                <w:sz w:val="24"/>
              </w:rPr>
            </w:pPr>
            <w:r w:rsidRPr="00DB421E">
              <w:rPr>
                <w:sz w:val="24"/>
              </w:rPr>
              <w:t>бухгалтерские документы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текущий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архив;</w:t>
            </w:r>
          </w:p>
          <w:p w:rsidR="002A1EA1" w:rsidRPr="00DB421E" w:rsidRDefault="002A1EA1" w:rsidP="00DB421E">
            <w:pPr>
              <w:pStyle w:val="TableParagraph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-передавать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первичные</w:t>
            </w:r>
          </w:p>
          <w:p w:rsidR="002A1EA1" w:rsidRPr="00DB421E" w:rsidRDefault="002A1EA1" w:rsidP="00DB421E">
            <w:pPr>
              <w:pStyle w:val="TableParagraph"/>
              <w:spacing w:before="35" w:line="276" w:lineRule="auto"/>
              <w:ind w:left="104" w:right="372"/>
              <w:rPr>
                <w:sz w:val="24"/>
              </w:rPr>
            </w:pPr>
            <w:r w:rsidRPr="00DB421E">
              <w:rPr>
                <w:sz w:val="24"/>
              </w:rPr>
              <w:t>бухгалтерские документы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постоянный архив по истечении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установленного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срока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хранения;</w:t>
            </w:r>
          </w:p>
          <w:p w:rsidR="002A1EA1" w:rsidRPr="00DB421E" w:rsidRDefault="002A1EA1" w:rsidP="00DB421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-исправлять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ошибки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первичных</w:t>
            </w:r>
          </w:p>
          <w:p w:rsidR="002A1EA1" w:rsidRPr="00DB421E" w:rsidRDefault="002A1EA1" w:rsidP="00DB421E">
            <w:pPr>
              <w:pStyle w:val="TableParagraph"/>
              <w:spacing w:before="43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бухгалтерских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документах.</w:t>
            </w:r>
          </w:p>
        </w:tc>
        <w:tc>
          <w:tcPr>
            <w:tcW w:w="2717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</w:tr>
      <w:tr w:rsidR="002A1EA1" w:rsidTr="00DB421E">
        <w:trPr>
          <w:trHeight w:val="4126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179"/>
              <w:rPr>
                <w:sz w:val="24"/>
              </w:rPr>
            </w:pPr>
            <w:r w:rsidRPr="00DB421E">
              <w:rPr>
                <w:sz w:val="24"/>
              </w:rPr>
              <w:t>ПК 1.2. Разрабатывать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согласовывать 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руководством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 рабочий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right="488"/>
              <w:rPr>
                <w:sz w:val="24"/>
              </w:rPr>
            </w:pP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Умение:</w:t>
            </w:r>
          </w:p>
          <w:p w:rsidR="002A1EA1" w:rsidRPr="00DB421E" w:rsidRDefault="002A1EA1" w:rsidP="00DB421E">
            <w:pPr>
              <w:pStyle w:val="TableParagraph"/>
              <w:spacing w:before="41" w:line="278" w:lineRule="auto"/>
              <w:ind w:left="104" w:right="368"/>
              <w:rPr>
                <w:sz w:val="24"/>
              </w:rPr>
            </w:pPr>
            <w:r w:rsidRPr="00DB421E">
              <w:rPr>
                <w:sz w:val="24"/>
              </w:rPr>
              <w:t>-понимать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анализировать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917"/>
              <w:rPr>
                <w:sz w:val="24"/>
              </w:rPr>
            </w:pPr>
            <w:r w:rsidRPr="00DB421E">
              <w:rPr>
                <w:sz w:val="24"/>
              </w:rPr>
              <w:t>финансово-хозяйственной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организаций;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211"/>
              <w:rPr>
                <w:sz w:val="24"/>
              </w:rPr>
            </w:pPr>
            <w:r w:rsidRPr="00DB421E">
              <w:rPr>
                <w:sz w:val="24"/>
              </w:rPr>
              <w:t>-обосновывать необходимость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 основе типового плана 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 учета финансово-хозяйственной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деятельности;</w:t>
            </w:r>
          </w:p>
          <w:p w:rsidR="002A1EA1" w:rsidRPr="00DB421E" w:rsidRDefault="002A1EA1" w:rsidP="00DB421E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-конструировать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поэтапно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рабочий</w:t>
            </w:r>
          </w:p>
          <w:p w:rsidR="002A1EA1" w:rsidRPr="00DB421E" w:rsidRDefault="002A1EA1" w:rsidP="00DB421E">
            <w:pPr>
              <w:pStyle w:val="TableParagraph"/>
              <w:spacing w:before="4" w:line="310" w:lineRule="atLeast"/>
              <w:ind w:left="104" w:right="218"/>
              <w:rPr>
                <w:sz w:val="24"/>
              </w:rPr>
            </w:pPr>
            <w:r w:rsidRPr="00DB421E">
              <w:rPr>
                <w:sz w:val="24"/>
              </w:rPr>
              <w:t>план счетов бухгалтерского 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организации.</w:t>
            </w:r>
          </w:p>
        </w:tc>
        <w:tc>
          <w:tcPr>
            <w:tcW w:w="2717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  <w:tr w:rsidR="002A1EA1" w:rsidTr="00DB421E">
        <w:trPr>
          <w:trHeight w:val="4761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234"/>
              <w:rPr>
                <w:sz w:val="24"/>
              </w:rPr>
            </w:pPr>
            <w:r w:rsidRPr="00DB421E">
              <w:rPr>
                <w:sz w:val="24"/>
              </w:rPr>
              <w:t>ПК 1.3. Проводить 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 средств,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оформлять денежные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Умение:</w:t>
            </w:r>
          </w:p>
          <w:p w:rsidR="002A1EA1" w:rsidRPr="00DB421E" w:rsidRDefault="002A1EA1" w:rsidP="00DB421E">
            <w:pPr>
              <w:pStyle w:val="TableParagraph"/>
              <w:spacing w:before="43" w:line="276" w:lineRule="auto"/>
              <w:ind w:left="104" w:right="113"/>
              <w:rPr>
                <w:sz w:val="24"/>
              </w:rPr>
            </w:pPr>
            <w:r w:rsidRPr="00DB421E">
              <w:rPr>
                <w:sz w:val="24"/>
              </w:rPr>
              <w:t>-проводить учет кассовых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операций, денежных документов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переводов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пути;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105"/>
              <w:rPr>
                <w:sz w:val="24"/>
              </w:rPr>
            </w:pPr>
            <w:r w:rsidRPr="00DB421E">
              <w:rPr>
                <w:sz w:val="24"/>
              </w:rPr>
              <w:t>-проводить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 расчетных и специальных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счетах;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161"/>
              <w:rPr>
                <w:sz w:val="24"/>
              </w:rPr>
            </w:pPr>
            <w:r w:rsidRPr="00DB421E">
              <w:rPr>
                <w:sz w:val="24"/>
              </w:rPr>
              <w:t>-учитывать особенности учета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кассовых операций в иностранной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валюте и операций по валютным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счетам;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246"/>
              <w:rPr>
                <w:sz w:val="24"/>
              </w:rPr>
            </w:pPr>
            <w:r w:rsidRPr="00DB421E">
              <w:rPr>
                <w:sz w:val="24"/>
              </w:rPr>
              <w:t>-оформлять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денежные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-заполнять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кассовую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книгу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</w:t>
            </w:r>
          </w:p>
          <w:p w:rsidR="002A1EA1" w:rsidRPr="00DB421E" w:rsidRDefault="002A1EA1" w:rsidP="00DB421E">
            <w:pPr>
              <w:pStyle w:val="TableParagraph"/>
              <w:spacing w:before="43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кассира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бухгалтерию.</w:t>
            </w:r>
          </w:p>
        </w:tc>
        <w:tc>
          <w:tcPr>
            <w:tcW w:w="2717" w:type="dxa"/>
            <w:vMerge w:val="restart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</w:tr>
      <w:tr w:rsidR="002A1EA1" w:rsidTr="00DB421E">
        <w:trPr>
          <w:trHeight w:val="1269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rPr>
                <w:sz w:val="24"/>
              </w:rPr>
            </w:pPr>
            <w:r w:rsidRPr="00DB421E">
              <w:rPr>
                <w:sz w:val="24"/>
              </w:rPr>
              <w:t>ПК1.4.Формировать</w:t>
            </w:r>
          </w:p>
          <w:p w:rsidR="002A1EA1" w:rsidRPr="00DB421E" w:rsidRDefault="002A1EA1" w:rsidP="00DB421E">
            <w:pPr>
              <w:pStyle w:val="TableParagraph"/>
              <w:spacing w:before="41"/>
              <w:rPr>
                <w:sz w:val="24"/>
              </w:rPr>
            </w:pPr>
            <w:r w:rsidRPr="00DB421E">
              <w:rPr>
                <w:sz w:val="24"/>
              </w:rPr>
              <w:t>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проводки</w:t>
            </w:r>
          </w:p>
          <w:p w:rsidR="002A1EA1" w:rsidRPr="00DB421E" w:rsidRDefault="002A1EA1" w:rsidP="00DB421E">
            <w:pPr>
              <w:pStyle w:val="TableParagraph"/>
              <w:spacing w:before="9" w:line="310" w:lineRule="atLeast"/>
              <w:ind w:right="341"/>
              <w:rPr>
                <w:sz w:val="24"/>
              </w:rPr>
            </w:pPr>
            <w:r w:rsidRPr="00DB421E">
              <w:rPr>
                <w:sz w:val="24"/>
              </w:rPr>
              <w:t>по учету активов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основе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Умение:</w:t>
            </w:r>
          </w:p>
          <w:p w:rsidR="002A1EA1" w:rsidRPr="00DB421E" w:rsidRDefault="002A1EA1" w:rsidP="00DB421E">
            <w:pPr>
              <w:pStyle w:val="TableParagraph"/>
              <w:spacing w:before="41" w:line="278" w:lineRule="auto"/>
              <w:ind w:left="104" w:right="975"/>
              <w:rPr>
                <w:sz w:val="24"/>
              </w:rPr>
            </w:pPr>
            <w:r w:rsidRPr="00DB421E">
              <w:rPr>
                <w:sz w:val="24"/>
              </w:rPr>
              <w:t>-проводить учет основных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средств;</w:t>
            </w:r>
          </w:p>
          <w:p w:rsidR="002A1EA1" w:rsidRPr="00DB421E" w:rsidRDefault="002A1EA1" w:rsidP="00DB421E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нематериальных</w:t>
            </w:r>
          </w:p>
        </w:tc>
        <w:tc>
          <w:tcPr>
            <w:tcW w:w="2717" w:type="dxa"/>
            <w:vMerge/>
            <w:tcBorders>
              <w:top w:val="nil"/>
            </w:tcBorders>
          </w:tcPr>
          <w:p w:rsidR="002A1EA1" w:rsidRPr="00DB421E" w:rsidRDefault="002A1EA1">
            <w:pPr>
              <w:rPr>
                <w:sz w:val="2"/>
                <w:szCs w:val="2"/>
              </w:rPr>
            </w:pPr>
          </w:p>
        </w:tc>
      </w:tr>
    </w:tbl>
    <w:p w:rsidR="002A1EA1" w:rsidRDefault="002A1EA1">
      <w:pPr>
        <w:rPr>
          <w:sz w:val="2"/>
          <w:szCs w:val="2"/>
        </w:rPr>
        <w:sectPr w:rsidR="002A1EA1">
          <w:pgSz w:w="11910" w:h="16840"/>
          <w:pgMar w:top="1120" w:right="740" w:bottom="1120" w:left="1480" w:header="0" w:footer="9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3826"/>
        <w:gridCol w:w="2717"/>
      </w:tblGrid>
      <w:tr w:rsidR="002A1EA1" w:rsidTr="00DB421E">
        <w:trPr>
          <w:trHeight w:val="1588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left="251" w:right="245" w:firstLine="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lastRenderedPageBreak/>
              <w:t>Код и наименование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профессиональных 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общих компетенций,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формируемых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в</w:t>
            </w:r>
          </w:p>
          <w:p w:rsidR="002A1EA1" w:rsidRPr="00DB421E" w:rsidRDefault="002A1EA1" w:rsidP="00DB421E">
            <w:pPr>
              <w:pStyle w:val="TableParagraph"/>
              <w:ind w:left="561" w:right="553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рамках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модуля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72" w:lineRule="exact"/>
              <w:ind w:left="949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Критерии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оценки</w:t>
            </w:r>
          </w:p>
        </w:tc>
        <w:tc>
          <w:tcPr>
            <w:tcW w:w="2717" w:type="dxa"/>
          </w:tcPr>
          <w:p w:rsidR="002A1EA1" w:rsidRPr="00DB421E" w:rsidRDefault="002A1EA1" w:rsidP="00DB421E">
            <w:pPr>
              <w:pStyle w:val="TableParagraph"/>
              <w:spacing w:line="272" w:lineRule="exact"/>
              <w:ind w:left="498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Методы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оценки</w:t>
            </w:r>
          </w:p>
        </w:tc>
      </w:tr>
      <w:tr w:rsidR="002A1EA1" w:rsidTr="00DB421E">
        <w:trPr>
          <w:trHeight w:val="7301"/>
        </w:trPr>
        <w:tc>
          <w:tcPr>
            <w:tcW w:w="2809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93"/>
              <w:rPr>
                <w:sz w:val="24"/>
              </w:rPr>
            </w:pPr>
            <w:r w:rsidRPr="00DB421E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бухгалтерского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учета</w:t>
            </w:r>
          </w:p>
        </w:tc>
        <w:tc>
          <w:tcPr>
            <w:tcW w:w="3826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активов;</w:t>
            </w:r>
          </w:p>
          <w:p w:rsidR="002A1EA1" w:rsidRPr="00DB421E" w:rsidRDefault="002A1EA1" w:rsidP="00DB421E">
            <w:pPr>
              <w:pStyle w:val="TableParagraph"/>
              <w:spacing w:before="41" w:line="278" w:lineRule="auto"/>
              <w:ind w:left="104" w:right="516"/>
              <w:rPr>
                <w:sz w:val="24"/>
              </w:rPr>
            </w:pPr>
            <w:r w:rsidRPr="00DB421E">
              <w:rPr>
                <w:sz w:val="24"/>
              </w:rPr>
              <w:t>-проводить учет долгосрочных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инвестиций;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721"/>
              <w:rPr>
                <w:sz w:val="24"/>
              </w:rPr>
            </w:pPr>
            <w:r w:rsidRPr="00DB421E">
              <w:rPr>
                <w:sz w:val="24"/>
              </w:rPr>
              <w:t>-проводить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финансовых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вложений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ценныхбумаг;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590"/>
              <w:rPr>
                <w:sz w:val="24"/>
              </w:rPr>
            </w:pPr>
            <w:r w:rsidRPr="00DB421E">
              <w:rPr>
                <w:sz w:val="24"/>
              </w:rPr>
              <w:t>-проводить учет материально-производственных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запасов;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291"/>
              <w:rPr>
                <w:sz w:val="24"/>
              </w:rPr>
            </w:pPr>
            <w:r w:rsidRPr="00DB421E">
              <w:rPr>
                <w:sz w:val="24"/>
              </w:rPr>
              <w:t>-проводить учет затрат 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производство и калькулирование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себестоимости;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4" w:right="833"/>
              <w:rPr>
                <w:sz w:val="24"/>
              </w:rPr>
            </w:pPr>
            <w:r w:rsidRPr="00DB421E">
              <w:rPr>
                <w:sz w:val="24"/>
              </w:rPr>
              <w:t>-проводить учет готовой</w:t>
            </w:r>
            <w:r>
              <w:rPr>
                <w:sz w:val="24"/>
              </w:rPr>
              <w:t xml:space="preserve"> продукции </w:t>
            </w:r>
            <w:r w:rsidRPr="00DB421E">
              <w:rPr>
                <w:sz w:val="24"/>
              </w:rPr>
              <w:t>ее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реализации;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1092"/>
              <w:rPr>
                <w:sz w:val="24"/>
              </w:rPr>
            </w:pPr>
            <w:r w:rsidRPr="00DB421E">
              <w:rPr>
                <w:sz w:val="24"/>
              </w:rPr>
              <w:t>-проводить учет текущих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операций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расчетов;</w:t>
            </w:r>
          </w:p>
          <w:p w:rsidR="002A1EA1" w:rsidRPr="00DB421E" w:rsidRDefault="002A1EA1" w:rsidP="00DB421E">
            <w:pPr>
              <w:pStyle w:val="TableParagraph"/>
              <w:spacing w:line="278" w:lineRule="auto"/>
              <w:ind w:left="104" w:right="1211"/>
              <w:rPr>
                <w:sz w:val="24"/>
              </w:rPr>
            </w:pPr>
            <w:r w:rsidRPr="00DB421E">
              <w:rPr>
                <w:sz w:val="24"/>
              </w:rPr>
              <w:t>-проводить учет труда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заработной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платы;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724"/>
              <w:jc w:val="both"/>
              <w:rPr>
                <w:sz w:val="24"/>
              </w:rPr>
            </w:pPr>
            <w:r w:rsidRPr="00DB421E">
              <w:rPr>
                <w:sz w:val="24"/>
              </w:rPr>
              <w:t>-проводить учет финансовых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результатов и использования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прибыли;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left="104" w:right="614"/>
              <w:jc w:val="both"/>
              <w:rPr>
                <w:sz w:val="24"/>
              </w:rPr>
            </w:pPr>
            <w:r w:rsidRPr="00DB421E">
              <w:rPr>
                <w:sz w:val="24"/>
              </w:rPr>
              <w:t>-проводить учет собственного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капитала;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DB421E">
              <w:rPr>
                <w:sz w:val="24"/>
              </w:rPr>
              <w:t>-проводить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кредитов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</w:p>
          <w:p w:rsidR="002A1EA1" w:rsidRPr="00DB421E" w:rsidRDefault="002A1EA1" w:rsidP="00DB421E">
            <w:pPr>
              <w:pStyle w:val="TableParagraph"/>
              <w:spacing w:before="26"/>
              <w:ind w:left="104"/>
              <w:rPr>
                <w:sz w:val="24"/>
              </w:rPr>
            </w:pPr>
            <w:r w:rsidRPr="00DB421E">
              <w:rPr>
                <w:sz w:val="24"/>
              </w:rPr>
              <w:t>займов.</w:t>
            </w:r>
          </w:p>
        </w:tc>
        <w:tc>
          <w:tcPr>
            <w:tcW w:w="2717" w:type="dxa"/>
          </w:tcPr>
          <w:p w:rsidR="002A1EA1" w:rsidRPr="00DB421E" w:rsidRDefault="002A1EA1" w:rsidP="00DB421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20"/>
        </w:rPr>
      </w:pPr>
    </w:p>
    <w:p w:rsidR="002A1EA1" w:rsidRDefault="002A1EA1">
      <w:pPr>
        <w:pStyle w:val="a3"/>
        <w:rPr>
          <w:b/>
          <w:sz w:val="15"/>
        </w:rPr>
      </w:pP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6"/>
        <w:gridCol w:w="3574"/>
        <w:gridCol w:w="2830"/>
      </w:tblGrid>
      <w:tr w:rsidR="002A1EA1" w:rsidTr="00DB421E">
        <w:trPr>
          <w:trHeight w:val="318"/>
        </w:trPr>
        <w:tc>
          <w:tcPr>
            <w:tcW w:w="9210" w:type="dxa"/>
            <w:gridSpan w:val="3"/>
          </w:tcPr>
          <w:p w:rsidR="002A1EA1" w:rsidRPr="00DB421E" w:rsidRDefault="002A1EA1" w:rsidP="00DB421E">
            <w:pPr>
              <w:pStyle w:val="TableParagraph"/>
              <w:spacing w:line="275" w:lineRule="exact"/>
              <w:ind w:left="3457" w:right="3447"/>
              <w:jc w:val="center"/>
              <w:rPr>
                <w:b/>
                <w:sz w:val="24"/>
              </w:rPr>
            </w:pPr>
            <w:r w:rsidRPr="00DB421E">
              <w:rPr>
                <w:b/>
                <w:sz w:val="24"/>
              </w:rPr>
              <w:t>Общие</w:t>
            </w:r>
            <w:r>
              <w:rPr>
                <w:b/>
                <w:sz w:val="24"/>
              </w:rPr>
              <w:t xml:space="preserve"> </w:t>
            </w:r>
            <w:r w:rsidRPr="00DB421E">
              <w:rPr>
                <w:b/>
                <w:sz w:val="24"/>
              </w:rPr>
              <w:t>компетенции</w:t>
            </w:r>
          </w:p>
        </w:tc>
      </w:tr>
      <w:tr w:rsidR="002A1EA1" w:rsidTr="00DB421E">
        <w:trPr>
          <w:trHeight w:val="3808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264"/>
              <w:rPr>
                <w:sz w:val="24"/>
              </w:rPr>
            </w:pPr>
            <w:r w:rsidRPr="00DB421E">
              <w:rPr>
                <w:sz w:val="24"/>
              </w:rPr>
              <w:t>ОК 01. Выбирать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решения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задач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327"/>
              <w:rPr>
                <w:sz w:val="24"/>
              </w:rPr>
            </w:pPr>
            <w:r w:rsidRPr="00DB421E">
              <w:rPr>
                <w:sz w:val="24"/>
              </w:rPr>
              <w:t>деятельности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применительно 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различным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контекстам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33"/>
              <w:rPr>
                <w:sz w:val="24"/>
              </w:rPr>
            </w:pPr>
            <w:r w:rsidRPr="00DB421E">
              <w:rPr>
                <w:sz w:val="24"/>
              </w:rPr>
              <w:t>Выбор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оптимальных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решения профессиональных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задач применительно 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различным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контекстам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76" w:lineRule="auto"/>
              <w:ind w:right="365" w:firstLine="0"/>
              <w:rPr>
                <w:sz w:val="24"/>
              </w:rPr>
            </w:pPr>
            <w:r w:rsidRPr="00DB421E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заданий;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76" w:lineRule="auto"/>
              <w:ind w:right="306" w:firstLine="0"/>
              <w:rPr>
                <w:sz w:val="24"/>
              </w:rPr>
            </w:pPr>
            <w:r w:rsidRPr="00DB421E">
              <w:rPr>
                <w:sz w:val="24"/>
              </w:rPr>
              <w:t>Выполнение и 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рефератов;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76" w:lineRule="auto"/>
              <w:ind w:right="279" w:firstLine="0"/>
              <w:rPr>
                <w:sz w:val="24"/>
              </w:rPr>
            </w:pPr>
            <w:r w:rsidRPr="00DB421E">
              <w:rPr>
                <w:sz w:val="24"/>
              </w:rPr>
              <w:t>Контроль выполнения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самостоятельной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внеаудиторной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работы.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78" w:lineRule="auto"/>
              <w:ind w:right="788" w:firstLine="0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2A1EA1" w:rsidTr="00DB421E">
        <w:trPr>
          <w:trHeight w:val="698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472"/>
              <w:rPr>
                <w:sz w:val="24"/>
              </w:rPr>
            </w:pPr>
            <w:r w:rsidRPr="00DB421E">
              <w:rPr>
                <w:sz w:val="24"/>
              </w:rPr>
              <w:t>ОК02.Осуществлятьпоиск,анализ и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657"/>
              <w:rPr>
                <w:sz w:val="24"/>
              </w:rPr>
            </w:pPr>
            <w:r w:rsidRPr="00DB421E">
              <w:rPr>
                <w:sz w:val="24"/>
              </w:rPr>
              <w:t>Эффективный поиск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необходимой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информации,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56"/>
              <w:rPr>
                <w:sz w:val="24"/>
              </w:rPr>
            </w:pPr>
            <w:r w:rsidRPr="00DB421E">
              <w:rPr>
                <w:sz w:val="24"/>
              </w:rPr>
              <w:t>- 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заданий;</w:t>
            </w:r>
          </w:p>
        </w:tc>
      </w:tr>
    </w:tbl>
    <w:p w:rsidR="002A1EA1" w:rsidRDefault="002A1EA1">
      <w:pPr>
        <w:spacing w:line="276" w:lineRule="auto"/>
        <w:rPr>
          <w:sz w:val="24"/>
        </w:rPr>
        <w:sectPr w:rsidR="002A1EA1">
          <w:pgSz w:w="11910" w:h="16840"/>
          <w:pgMar w:top="1120" w:right="740" w:bottom="1120" w:left="1480" w:header="0" w:footer="920" w:gutter="0"/>
          <w:cols w:space="720"/>
        </w:sectPr>
      </w:pP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6"/>
        <w:gridCol w:w="3574"/>
        <w:gridCol w:w="2830"/>
      </w:tblGrid>
      <w:tr w:rsidR="002A1EA1" w:rsidTr="00DB421E">
        <w:trPr>
          <w:trHeight w:val="3175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752"/>
              <w:rPr>
                <w:sz w:val="24"/>
              </w:rPr>
            </w:pPr>
            <w:r w:rsidRPr="00DB421E">
              <w:rPr>
                <w:sz w:val="24"/>
              </w:rPr>
              <w:lastRenderedPageBreak/>
              <w:t>интерпретацию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необходимой для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выполнения задач</w:t>
            </w:r>
            <w:r>
              <w:rPr>
                <w:sz w:val="24"/>
              </w:rPr>
              <w:t xml:space="preserve"> </w:t>
            </w:r>
            <w:r w:rsidRPr="00DB421E">
              <w:rPr>
                <w:spacing w:val="-1"/>
                <w:sz w:val="24"/>
              </w:rPr>
              <w:t>профессиональной</w:t>
            </w:r>
            <w:r w:rsidRPr="00DB421E">
              <w:rPr>
                <w:sz w:val="24"/>
              </w:rPr>
              <w:t>деятельности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766"/>
              <w:rPr>
                <w:sz w:val="24"/>
              </w:rPr>
            </w:pPr>
            <w:r w:rsidRPr="00DB421E">
              <w:rPr>
                <w:sz w:val="24"/>
              </w:rPr>
              <w:t>использование различных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источников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получения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86"/>
              <w:rPr>
                <w:sz w:val="24"/>
              </w:rPr>
            </w:pPr>
            <w:r w:rsidRPr="00DB421E">
              <w:rPr>
                <w:sz w:val="24"/>
              </w:rPr>
              <w:t>информации, включая интернет-ресурсы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76" w:lineRule="auto"/>
              <w:ind w:right="306" w:firstLine="0"/>
              <w:rPr>
                <w:sz w:val="24"/>
              </w:rPr>
            </w:pPr>
            <w:r w:rsidRPr="00DB421E">
              <w:rPr>
                <w:sz w:val="24"/>
              </w:rPr>
              <w:t>Выполнение и 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рефератов;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76" w:lineRule="auto"/>
              <w:ind w:right="280" w:firstLine="0"/>
              <w:rPr>
                <w:sz w:val="24"/>
              </w:rPr>
            </w:pPr>
            <w:r w:rsidRPr="00DB421E">
              <w:rPr>
                <w:sz w:val="24"/>
              </w:rPr>
              <w:t>Контроль выполнения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самостоятельной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внеаудиторной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работы.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76" w:lineRule="auto"/>
              <w:ind w:right="788" w:firstLine="0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75" w:lineRule="exact"/>
              <w:ind w:left="247" w:hanging="141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</w:p>
          <w:p w:rsidR="002A1EA1" w:rsidRPr="00DB421E" w:rsidRDefault="002A1EA1" w:rsidP="00DB421E">
            <w:pPr>
              <w:pStyle w:val="TableParagraph"/>
              <w:spacing w:before="5" w:line="310" w:lineRule="atLeast"/>
              <w:ind w:right="809"/>
              <w:rPr>
                <w:sz w:val="24"/>
              </w:rPr>
            </w:pPr>
            <w:r w:rsidRPr="00DB421E">
              <w:rPr>
                <w:sz w:val="24"/>
              </w:rPr>
              <w:t>производственнойпрактике.</w:t>
            </w:r>
          </w:p>
        </w:tc>
      </w:tr>
      <w:tr w:rsidR="002A1EA1" w:rsidTr="00DB421E">
        <w:trPr>
          <w:trHeight w:val="3808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96"/>
              <w:rPr>
                <w:sz w:val="24"/>
              </w:rPr>
            </w:pPr>
            <w:r w:rsidRPr="00DB421E">
              <w:rPr>
                <w:sz w:val="24"/>
              </w:rPr>
              <w:t>ОК 03. Планировать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реализовывать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собственное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профессиональное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личностное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развитие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69" w:lineRule="exact"/>
              <w:rPr>
                <w:sz w:val="24"/>
              </w:rPr>
            </w:pPr>
            <w:r w:rsidRPr="00DB421E">
              <w:rPr>
                <w:sz w:val="24"/>
              </w:rPr>
              <w:t>Умение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постановки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цели,</w:t>
            </w:r>
          </w:p>
          <w:p w:rsidR="002A1EA1" w:rsidRPr="00DB421E" w:rsidRDefault="002A1EA1" w:rsidP="00DB421E">
            <w:pPr>
              <w:pStyle w:val="TableParagraph"/>
              <w:spacing w:before="41" w:line="276" w:lineRule="auto"/>
              <w:ind w:right="131"/>
              <w:rPr>
                <w:sz w:val="24"/>
              </w:rPr>
            </w:pPr>
            <w:r w:rsidRPr="00DB421E">
              <w:rPr>
                <w:sz w:val="24"/>
              </w:rPr>
              <w:t>выбора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применения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методов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способов решения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профессиональных задач;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Своевременность сдачи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 заданий, отчетов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spacing w:before="1" w:line="276" w:lineRule="auto"/>
              <w:ind w:right="227"/>
              <w:rPr>
                <w:sz w:val="24"/>
              </w:rPr>
            </w:pPr>
            <w:r w:rsidRPr="00DB421E">
              <w:rPr>
                <w:sz w:val="24"/>
              </w:rPr>
              <w:t>Рациональность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распределения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времени при выполнении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 с</w:t>
            </w:r>
          </w:p>
          <w:p w:rsidR="002A1EA1" w:rsidRPr="00DB421E" w:rsidRDefault="002A1EA1" w:rsidP="00DB421E">
            <w:pPr>
              <w:pStyle w:val="TableParagraph"/>
              <w:spacing w:before="1"/>
              <w:rPr>
                <w:sz w:val="24"/>
              </w:rPr>
            </w:pPr>
            <w:r w:rsidRPr="00DB421E">
              <w:rPr>
                <w:sz w:val="24"/>
              </w:rPr>
              <w:t>соблюдением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правил</w:t>
            </w:r>
          </w:p>
          <w:p w:rsidR="002A1EA1" w:rsidRPr="00DB421E" w:rsidRDefault="002A1EA1" w:rsidP="00DB421E">
            <w:pPr>
              <w:pStyle w:val="TableParagraph"/>
              <w:spacing w:before="41"/>
              <w:rPr>
                <w:sz w:val="24"/>
              </w:rPr>
            </w:pPr>
            <w:r w:rsidRPr="00DB421E">
              <w:rPr>
                <w:sz w:val="24"/>
              </w:rPr>
              <w:t>внутреннего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распорядка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line="276" w:lineRule="auto"/>
              <w:ind w:right="190" w:firstLine="0"/>
              <w:rPr>
                <w:sz w:val="24"/>
              </w:rPr>
            </w:pPr>
            <w:r w:rsidRPr="00DB421E">
              <w:rPr>
                <w:sz w:val="24"/>
              </w:rPr>
              <w:t>Отзыв работодателя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итогам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практики;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line="276" w:lineRule="auto"/>
              <w:ind w:right="366" w:firstLine="0"/>
              <w:rPr>
                <w:sz w:val="24"/>
              </w:rPr>
            </w:pPr>
            <w:r w:rsidRPr="00DB421E">
              <w:rPr>
                <w:sz w:val="24"/>
              </w:rPr>
              <w:t>Итоговый рейтинг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результатам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внеаудиторных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мероприятий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специальности</w:t>
            </w:r>
          </w:p>
        </w:tc>
      </w:tr>
      <w:tr w:rsidR="002A1EA1" w:rsidTr="00DB421E">
        <w:trPr>
          <w:trHeight w:val="2539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56"/>
              <w:rPr>
                <w:sz w:val="24"/>
              </w:rPr>
            </w:pPr>
            <w:r w:rsidRPr="00DB421E">
              <w:rPr>
                <w:sz w:val="24"/>
              </w:rPr>
              <w:t>ОК 04. Работать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коллективе и команде,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эффективно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взаимодействовать 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коллегами,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руководством,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клиентами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415"/>
              <w:rPr>
                <w:sz w:val="24"/>
              </w:rPr>
            </w:pPr>
            <w:r w:rsidRPr="00DB421E">
              <w:rPr>
                <w:sz w:val="24"/>
              </w:rPr>
              <w:t>Взаимодействие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коллегами,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руководством, клиентами,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самоанализ и коррекция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собственной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работы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line="276" w:lineRule="auto"/>
              <w:ind w:right="464" w:firstLine="0"/>
              <w:rPr>
                <w:sz w:val="24"/>
              </w:rPr>
            </w:pPr>
            <w:r w:rsidRPr="00DB421E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группового задания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рамках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деловой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игры;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line="276" w:lineRule="auto"/>
              <w:ind w:right="788" w:firstLine="0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line="275" w:lineRule="exact"/>
              <w:ind w:left="247" w:hanging="141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</w:p>
          <w:p w:rsidR="002A1EA1" w:rsidRPr="00DB421E" w:rsidRDefault="002A1EA1" w:rsidP="00DB421E">
            <w:pPr>
              <w:pStyle w:val="TableParagraph"/>
              <w:spacing w:before="3" w:line="310" w:lineRule="atLeast"/>
              <w:ind w:right="809"/>
              <w:rPr>
                <w:sz w:val="24"/>
              </w:rPr>
            </w:pPr>
            <w:r w:rsidRPr="00DB421E">
              <w:rPr>
                <w:sz w:val="24"/>
              </w:rPr>
              <w:t>производственнойпрактике.</w:t>
            </w:r>
          </w:p>
        </w:tc>
      </w:tr>
      <w:tr w:rsidR="002A1EA1" w:rsidTr="00DB421E">
        <w:trPr>
          <w:trHeight w:val="2856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110"/>
              <w:rPr>
                <w:sz w:val="24"/>
              </w:rPr>
            </w:pPr>
            <w:r w:rsidRPr="00DB421E">
              <w:rPr>
                <w:sz w:val="24"/>
              </w:rPr>
              <w:t>ОК 05. Осуществлять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устную и письменную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коммуникацию 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государственном языке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Российской Федерации 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учетом особенностей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социального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культурного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контекста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277"/>
              <w:rPr>
                <w:sz w:val="24"/>
              </w:rPr>
            </w:pPr>
            <w:r w:rsidRPr="00DB421E">
              <w:rPr>
                <w:sz w:val="24"/>
              </w:rPr>
              <w:t>Использование механизмов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создания и обработки текста, 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также ведение деловых бесед,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участие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совещаниях,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деловая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телефонная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коммуникация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78" w:lineRule="auto"/>
              <w:ind w:right="365" w:firstLine="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заданий;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76" w:lineRule="auto"/>
              <w:ind w:right="788" w:firstLine="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Защита отчета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76" w:lineRule="auto"/>
              <w:ind w:right="788" w:firstLine="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Защита отчета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производственнойпрактике;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jc w:val="both"/>
              <w:rPr>
                <w:sz w:val="24"/>
              </w:rPr>
            </w:pPr>
            <w:r w:rsidRPr="00DB421E">
              <w:rPr>
                <w:sz w:val="24"/>
              </w:rPr>
              <w:t>Отзывы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</w:p>
          <w:p w:rsidR="002A1EA1" w:rsidRPr="00DB421E" w:rsidRDefault="002A1EA1" w:rsidP="00DB421E">
            <w:pPr>
              <w:pStyle w:val="TableParagraph"/>
              <w:spacing w:before="3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итогам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практики.</w:t>
            </w:r>
          </w:p>
        </w:tc>
      </w:tr>
      <w:tr w:rsidR="002A1EA1" w:rsidTr="00DB421E">
        <w:trPr>
          <w:trHeight w:val="1905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851"/>
              <w:rPr>
                <w:sz w:val="24"/>
              </w:rPr>
            </w:pPr>
            <w:r w:rsidRPr="00DB421E">
              <w:rPr>
                <w:sz w:val="24"/>
              </w:rPr>
              <w:t>ОК 06. Проявлять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гражданско-патриотическую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позицию,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демонстрировать</w:t>
            </w:r>
          </w:p>
          <w:p w:rsidR="002A1EA1" w:rsidRPr="00DB421E" w:rsidRDefault="002A1EA1" w:rsidP="00DB421E">
            <w:pPr>
              <w:pStyle w:val="TableParagraph"/>
              <w:spacing w:before="36"/>
              <w:rPr>
                <w:sz w:val="24"/>
              </w:rPr>
            </w:pPr>
            <w:r w:rsidRPr="00DB421E">
              <w:rPr>
                <w:sz w:val="24"/>
              </w:rPr>
              <w:t>осознанное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поведение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на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139"/>
              <w:rPr>
                <w:sz w:val="24"/>
              </w:rPr>
            </w:pPr>
            <w:r w:rsidRPr="00DB421E">
              <w:rPr>
                <w:sz w:val="24"/>
              </w:rPr>
              <w:t>Участвовать в конференциях,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конкурсах, дискуссиях и других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образовательных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профессиональных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мероприятиях.</w:t>
            </w:r>
          </w:p>
          <w:p w:rsidR="002A1EA1" w:rsidRPr="00DB421E" w:rsidRDefault="002A1EA1" w:rsidP="00DB421E">
            <w:pPr>
              <w:pStyle w:val="TableParagraph"/>
              <w:spacing w:before="36"/>
              <w:rPr>
                <w:sz w:val="24"/>
              </w:rPr>
            </w:pPr>
            <w:r w:rsidRPr="00DB421E">
              <w:rPr>
                <w:sz w:val="24"/>
              </w:rPr>
              <w:t>Демонстрировать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свои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76" w:lineRule="auto"/>
              <w:ind w:right="365" w:firstLine="0"/>
              <w:rPr>
                <w:sz w:val="24"/>
              </w:rPr>
            </w:pPr>
            <w:r w:rsidRPr="00DB421E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заданий;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76" w:lineRule="auto"/>
              <w:ind w:right="366" w:firstLine="0"/>
              <w:rPr>
                <w:sz w:val="24"/>
              </w:rPr>
            </w:pPr>
            <w:r w:rsidRPr="00DB421E">
              <w:rPr>
                <w:sz w:val="24"/>
              </w:rPr>
              <w:t>Итоговый рейтинг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результатам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внеаудиторных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мероприятий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</w:p>
        </w:tc>
      </w:tr>
    </w:tbl>
    <w:p w:rsidR="002A1EA1" w:rsidRDefault="002A1EA1">
      <w:pPr>
        <w:rPr>
          <w:sz w:val="24"/>
        </w:rPr>
        <w:sectPr w:rsidR="002A1EA1">
          <w:pgSz w:w="11910" w:h="16840"/>
          <w:pgMar w:top="1120" w:right="740" w:bottom="1120" w:left="1480" w:header="0" w:footer="920" w:gutter="0"/>
          <w:cols w:space="720"/>
        </w:sectPr>
      </w:pP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6"/>
        <w:gridCol w:w="3574"/>
        <w:gridCol w:w="2830"/>
      </w:tblGrid>
      <w:tr w:rsidR="002A1EA1" w:rsidTr="00DB421E">
        <w:trPr>
          <w:trHeight w:val="2222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417"/>
              <w:rPr>
                <w:sz w:val="24"/>
              </w:rPr>
            </w:pPr>
            <w:r w:rsidRPr="00DB421E">
              <w:rPr>
                <w:sz w:val="24"/>
              </w:rPr>
              <w:lastRenderedPageBreak/>
              <w:t>основе традиционных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общечеловеческих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ценностей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9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профессиональные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качества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деловой и доброжелательной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форме,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проявлять активную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217"/>
              <w:rPr>
                <w:sz w:val="24"/>
              </w:rPr>
            </w:pPr>
            <w:r w:rsidRPr="00DB421E">
              <w:rPr>
                <w:sz w:val="24"/>
              </w:rPr>
              <w:t>жизненную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позицию,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общаться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 коллективе в соответствии с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общепринятыми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нормами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поведения.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spacing w:line="272" w:lineRule="exact"/>
              <w:rPr>
                <w:sz w:val="24"/>
              </w:rPr>
            </w:pPr>
            <w:r w:rsidRPr="00DB421E">
              <w:rPr>
                <w:sz w:val="24"/>
              </w:rPr>
              <w:t>специальности</w:t>
            </w:r>
          </w:p>
        </w:tc>
      </w:tr>
      <w:tr w:rsidR="002A1EA1" w:rsidTr="00DB421E">
        <w:trPr>
          <w:trHeight w:val="4444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509"/>
              <w:rPr>
                <w:sz w:val="24"/>
              </w:rPr>
            </w:pPr>
            <w:r w:rsidRPr="00DB421E">
              <w:rPr>
                <w:sz w:val="24"/>
              </w:rPr>
              <w:t>ОК 09. Использовать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информационные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технологии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</w:p>
          <w:p w:rsidR="002A1EA1" w:rsidRPr="00DB421E" w:rsidRDefault="002A1EA1" w:rsidP="00DB421E">
            <w:pPr>
              <w:pStyle w:val="TableParagraph"/>
              <w:spacing w:line="274" w:lineRule="exact"/>
              <w:rPr>
                <w:sz w:val="24"/>
              </w:rPr>
            </w:pPr>
            <w:r w:rsidRPr="00DB421E">
              <w:rPr>
                <w:sz w:val="24"/>
              </w:rPr>
              <w:t>деятельности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1050"/>
              <w:rPr>
                <w:sz w:val="24"/>
              </w:rPr>
            </w:pPr>
            <w:r w:rsidRPr="00DB421E">
              <w:rPr>
                <w:sz w:val="24"/>
              </w:rPr>
              <w:t>Умение использовать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образовательной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170"/>
              <w:rPr>
                <w:sz w:val="24"/>
              </w:rPr>
            </w:pPr>
            <w:r w:rsidRPr="00DB421E">
              <w:rPr>
                <w:sz w:val="24"/>
              </w:rPr>
              <w:t>деятельности электронно-правовые системы, умение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применять бухгалтерские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программы и осуществлять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представление документов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органы статистики через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телекоммуникационные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каналы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связи.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58"/>
              <w:rPr>
                <w:sz w:val="24"/>
              </w:rPr>
            </w:pPr>
            <w:r w:rsidRPr="00DB421E">
              <w:rPr>
                <w:sz w:val="24"/>
              </w:rPr>
              <w:t>-Выполнение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заданий;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76" w:lineRule="auto"/>
              <w:ind w:right="333" w:firstLine="0"/>
              <w:rPr>
                <w:sz w:val="24"/>
              </w:rPr>
            </w:pPr>
            <w:r w:rsidRPr="00DB421E">
              <w:rPr>
                <w:sz w:val="24"/>
              </w:rPr>
              <w:t>Подготовка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презентаций к</w:t>
            </w:r>
            <w:r>
              <w:rPr>
                <w:sz w:val="24"/>
              </w:rPr>
              <w:t xml:space="preserve"> </w:t>
            </w:r>
            <w:r w:rsidRPr="00DB421E">
              <w:rPr>
                <w:spacing w:val="-1"/>
                <w:sz w:val="24"/>
              </w:rPr>
              <w:t>семинарскому</w:t>
            </w:r>
            <w:r>
              <w:rPr>
                <w:spacing w:val="-1"/>
                <w:sz w:val="24"/>
              </w:rPr>
              <w:t xml:space="preserve"> </w:t>
            </w:r>
            <w:r w:rsidRPr="00DB421E">
              <w:rPr>
                <w:sz w:val="24"/>
              </w:rPr>
              <w:t>занятию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76" w:lineRule="auto"/>
              <w:ind w:right="299" w:firstLine="0"/>
              <w:rPr>
                <w:sz w:val="24"/>
              </w:rPr>
            </w:pPr>
            <w:r w:rsidRPr="00DB421E">
              <w:rPr>
                <w:sz w:val="24"/>
              </w:rPr>
              <w:t>Выполнение и 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рефератов, заданий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самостоятельной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внеаудиторной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работы;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76" w:lineRule="auto"/>
              <w:ind w:right="788" w:firstLine="0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76" w:lineRule="auto"/>
              <w:ind w:right="788" w:firstLine="0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производственной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практике.</w:t>
            </w:r>
          </w:p>
        </w:tc>
      </w:tr>
      <w:tr w:rsidR="002A1EA1" w:rsidTr="00DB421E">
        <w:trPr>
          <w:trHeight w:val="2222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568"/>
              <w:rPr>
                <w:sz w:val="24"/>
              </w:rPr>
            </w:pPr>
            <w:r w:rsidRPr="00DB421E">
              <w:rPr>
                <w:sz w:val="24"/>
              </w:rPr>
              <w:t>ОК10. Пользоваться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документацией 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государственном 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иностранном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языках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216"/>
              <w:rPr>
                <w:sz w:val="24"/>
              </w:rPr>
            </w:pPr>
            <w:r w:rsidRPr="00DB421E">
              <w:rPr>
                <w:sz w:val="24"/>
              </w:rPr>
              <w:t>Умение понимать и применять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законодательно-нормативные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документы, профессиональную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литературу,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разъяснения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и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552"/>
              <w:rPr>
                <w:sz w:val="24"/>
              </w:rPr>
            </w:pPr>
            <w:r w:rsidRPr="00DB421E">
              <w:rPr>
                <w:sz w:val="24"/>
              </w:rPr>
              <w:t>информацию компетентных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органов,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типовые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формы и</w:t>
            </w:r>
          </w:p>
          <w:p w:rsidR="002A1EA1" w:rsidRPr="00DB421E" w:rsidRDefault="002A1EA1" w:rsidP="00DB421E">
            <w:pPr>
              <w:pStyle w:val="TableParagraph"/>
              <w:spacing w:line="275" w:lineRule="exact"/>
              <w:rPr>
                <w:sz w:val="24"/>
              </w:rPr>
            </w:pPr>
            <w:r w:rsidRPr="00DB421E">
              <w:rPr>
                <w:sz w:val="24"/>
              </w:rPr>
              <w:t>документы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76" w:lineRule="auto"/>
              <w:ind w:right="365" w:firstLine="0"/>
              <w:rPr>
                <w:sz w:val="24"/>
              </w:rPr>
            </w:pPr>
            <w:r w:rsidRPr="00DB421E">
              <w:rPr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практических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заданий;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75" w:lineRule="exact"/>
              <w:ind w:left="247" w:hanging="141"/>
              <w:rPr>
                <w:sz w:val="24"/>
              </w:rPr>
            </w:pPr>
            <w:r w:rsidRPr="00DB421E">
              <w:rPr>
                <w:sz w:val="24"/>
              </w:rPr>
              <w:t>ЭкзаменпоПМ01</w:t>
            </w:r>
          </w:p>
        </w:tc>
      </w:tr>
      <w:tr w:rsidR="002A1EA1" w:rsidTr="00DB421E">
        <w:trPr>
          <w:trHeight w:val="2856"/>
        </w:trPr>
        <w:tc>
          <w:tcPr>
            <w:tcW w:w="2806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67"/>
              <w:rPr>
                <w:sz w:val="24"/>
              </w:rPr>
            </w:pPr>
            <w:r w:rsidRPr="00DB421E">
              <w:rPr>
                <w:sz w:val="24"/>
              </w:rPr>
              <w:t>ОК 11. Использовать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знания по финансовой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грамотности,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планировать</w:t>
            </w:r>
          </w:p>
          <w:p w:rsidR="002A1EA1" w:rsidRPr="00DB421E" w:rsidRDefault="002A1EA1" w:rsidP="00DB421E">
            <w:pPr>
              <w:pStyle w:val="TableParagraph"/>
              <w:spacing w:line="276" w:lineRule="auto"/>
              <w:ind w:right="336"/>
              <w:rPr>
                <w:sz w:val="24"/>
              </w:rPr>
            </w:pPr>
            <w:r w:rsidRPr="00DB421E">
              <w:rPr>
                <w:sz w:val="24"/>
              </w:rPr>
              <w:t>предпринимательскуюдеятельность 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профессиональной</w:t>
            </w:r>
          </w:p>
          <w:p w:rsidR="002A1EA1" w:rsidRPr="00DB421E" w:rsidRDefault="002A1EA1">
            <w:pPr>
              <w:pStyle w:val="TableParagraph"/>
              <w:rPr>
                <w:sz w:val="24"/>
              </w:rPr>
            </w:pPr>
            <w:r w:rsidRPr="00DB421E">
              <w:rPr>
                <w:sz w:val="24"/>
              </w:rPr>
              <w:t>сфере.</w:t>
            </w:r>
          </w:p>
        </w:tc>
        <w:tc>
          <w:tcPr>
            <w:tcW w:w="3574" w:type="dxa"/>
          </w:tcPr>
          <w:p w:rsidR="002A1EA1" w:rsidRPr="00DB421E" w:rsidRDefault="002A1EA1" w:rsidP="00DB421E">
            <w:pPr>
              <w:pStyle w:val="TableParagraph"/>
              <w:spacing w:line="276" w:lineRule="auto"/>
              <w:ind w:right="360"/>
              <w:rPr>
                <w:sz w:val="24"/>
              </w:rPr>
            </w:pPr>
            <w:r w:rsidRPr="00DB421E">
              <w:rPr>
                <w:sz w:val="24"/>
              </w:rPr>
              <w:t>Использование знаний при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прохождении практики в кон-салтинговых и аудиторских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компаниях с целью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планирования</w:t>
            </w:r>
          </w:p>
          <w:p w:rsidR="002A1EA1" w:rsidRPr="00DB421E" w:rsidRDefault="002A1EA1" w:rsidP="00DB421E">
            <w:pPr>
              <w:pStyle w:val="TableParagraph"/>
              <w:spacing w:line="276" w:lineRule="exact"/>
              <w:rPr>
                <w:sz w:val="24"/>
              </w:rPr>
            </w:pPr>
            <w:r w:rsidRPr="00DB421E">
              <w:rPr>
                <w:sz w:val="24"/>
              </w:rPr>
              <w:t>предпринимательской</w:t>
            </w:r>
          </w:p>
          <w:p w:rsidR="002A1EA1" w:rsidRPr="00DB421E" w:rsidRDefault="002A1EA1" w:rsidP="00DB421E">
            <w:pPr>
              <w:pStyle w:val="TableParagraph"/>
              <w:spacing w:before="34"/>
              <w:rPr>
                <w:sz w:val="24"/>
              </w:rPr>
            </w:pPr>
            <w:r w:rsidRPr="00DB421E">
              <w:rPr>
                <w:sz w:val="24"/>
              </w:rPr>
              <w:t>деятельности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этой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сфере.</w:t>
            </w:r>
          </w:p>
        </w:tc>
        <w:tc>
          <w:tcPr>
            <w:tcW w:w="2830" w:type="dxa"/>
          </w:tcPr>
          <w:p w:rsidR="002A1EA1" w:rsidRPr="00DB421E" w:rsidRDefault="002A1EA1" w:rsidP="00DB421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76" w:lineRule="auto"/>
              <w:ind w:right="360" w:firstLine="0"/>
              <w:rPr>
                <w:sz w:val="24"/>
              </w:rPr>
            </w:pPr>
            <w:r w:rsidRPr="00DB421E">
              <w:rPr>
                <w:sz w:val="24"/>
              </w:rPr>
              <w:t>Выступление на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семинарских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занятиях;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78" w:lineRule="auto"/>
              <w:ind w:right="788" w:firstLine="0"/>
              <w:rPr>
                <w:sz w:val="24"/>
              </w:rPr>
            </w:pPr>
            <w:r w:rsidRPr="00DB421E">
              <w:rPr>
                <w:sz w:val="24"/>
              </w:rPr>
              <w:t>Защита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отчета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76" w:lineRule="auto"/>
              <w:ind w:right="788" w:firstLine="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Защита отчета по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производственнойпрактике;</w:t>
            </w:r>
          </w:p>
          <w:p w:rsidR="002A1EA1" w:rsidRPr="00DB421E" w:rsidRDefault="002A1EA1" w:rsidP="00DB421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 w:hanging="141"/>
              <w:jc w:val="both"/>
              <w:rPr>
                <w:sz w:val="24"/>
              </w:rPr>
            </w:pPr>
            <w:r w:rsidRPr="00DB421E">
              <w:rPr>
                <w:sz w:val="24"/>
              </w:rPr>
              <w:t>Отзывы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организаций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по</w:t>
            </w:r>
          </w:p>
          <w:p w:rsidR="002A1EA1" w:rsidRPr="00DB421E" w:rsidRDefault="002A1EA1" w:rsidP="00DB421E">
            <w:pPr>
              <w:pStyle w:val="TableParagraph"/>
              <w:spacing w:before="30"/>
              <w:jc w:val="both"/>
              <w:rPr>
                <w:sz w:val="24"/>
              </w:rPr>
            </w:pPr>
            <w:r w:rsidRPr="00DB421E">
              <w:rPr>
                <w:sz w:val="24"/>
              </w:rPr>
              <w:t>итогам</w:t>
            </w:r>
            <w:r>
              <w:rPr>
                <w:sz w:val="24"/>
              </w:rPr>
              <w:t xml:space="preserve"> </w:t>
            </w:r>
            <w:r w:rsidRPr="00DB421E">
              <w:rPr>
                <w:sz w:val="24"/>
              </w:rPr>
              <w:t>практики.</w:t>
            </w:r>
          </w:p>
        </w:tc>
      </w:tr>
    </w:tbl>
    <w:p w:rsidR="00B80E1F" w:rsidRPr="00B80E1F" w:rsidRDefault="00B80E1F">
      <w:pPr>
        <w:rPr>
          <w:vanish/>
          <w:specVanish/>
        </w:rPr>
      </w:pPr>
    </w:p>
    <w:p w:rsidR="00B80E1F" w:rsidRDefault="00B80E1F" w:rsidP="00B80E1F">
      <w:r>
        <w:t xml:space="preserve"> </w:t>
      </w:r>
    </w:p>
    <w:p w:rsidR="00B80E1F" w:rsidRDefault="00B80E1F" w:rsidP="00B80E1F"/>
    <w:p w:rsidR="00B80E1F" w:rsidRDefault="00B80E1F" w:rsidP="00B80E1F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690"/>
      </w:tblGrid>
      <w:tr w:rsidR="00B80E1F" w:rsidTr="00B80E1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0E1F" w:rsidRDefault="00B80E1F">
            <w:pPr>
              <w:pStyle w:val="ac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B80E1F" w:rsidTr="00B80E1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96"/>
              <w:gridCol w:w="8604"/>
            </w:tblGrid>
            <w:tr w:rsidR="00B80E1F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" name="Рисунок 4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r:link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pStyle w:val="ac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B80E1F" w:rsidRDefault="00B80E1F">
            <w:pPr>
              <w:rPr>
                <w:sz w:val="20"/>
                <w:szCs w:val="20"/>
              </w:rPr>
            </w:pPr>
          </w:p>
        </w:tc>
      </w:tr>
      <w:tr w:rsidR="00B80E1F" w:rsidTr="00B80E1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0E1F" w:rsidRDefault="00B80E1F">
            <w:pPr>
              <w:pStyle w:val="ac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B80E1F" w:rsidTr="00B80E1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898"/>
              <w:gridCol w:w="6702"/>
            </w:tblGrid>
            <w:tr w:rsidR="00B80E1F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0E1F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  <w:szCs w:val="24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B80E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B80E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B80E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B80E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B80E1F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E1F" w:rsidRDefault="00B80E1F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14:43:10 UTC+03</w:t>
                  </w:r>
                </w:p>
              </w:tc>
            </w:tr>
          </w:tbl>
          <w:p w:rsidR="00B80E1F" w:rsidRDefault="00B80E1F">
            <w:pPr>
              <w:rPr>
                <w:sz w:val="20"/>
                <w:szCs w:val="20"/>
              </w:rPr>
            </w:pPr>
          </w:p>
        </w:tc>
      </w:tr>
    </w:tbl>
    <w:p w:rsidR="00B80E1F" w:rsidRDefault="00B80E1F" w:rsidP="00B80E1F">
      <w:pPr>
        <w:spacing w:after="100" w:afterAutospacing="1" w:line="199" w:lineRule="auto"/>
        <w:outlineLvl w:val="7"/>
        <w:rPr>
          <w:sz w:val="20"/>
          <w:szCs w:val="24"/>
        </w:rPr>
      </w:pPr>
    </w:p>
    <w:p w:rsidR="002A1EA1" w:rsidRDefault="002A1EA1" w:rsidP="00B80E1F"/>
    <w:sectPr w:rsidR="002A1EA1" w:rsidSect="009867CB">
      <w:pgSz w:w="11910" w:h="16840"/>
      <w:pgMar w:top="1120" w:right="740" w:bottom="1120" w:left="14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C99" w:rsidRDefault="00E02C99">
      <w:r>
        <w:separator/>
      </w:r>
    </w:p>
  </w:endnote>
  <w:endnote w:type="continuationSeparator" w:id="0">
    <w:p w:rsidR="00E02C99" w:rsidRDefault="00E0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32" w:rsidRDefault="001B1332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3888105</wp:posOffset>
              </wp:positionH>
              <wp:positionV relativeFrom="page">
                <wp:posOffset>10368915</wp:posOffset>
              </wp:positionV>
              <wp:extent cx="147320" cy="16573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1332" w:rsidRDefault="001B13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B80E1F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15pt;margin-top:816.45pt;width:11.6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8sGqwIAAKgFAAAOAAAAZHJzL2Uyb0RvYy54bWysVNuOmzAQfa/Uf7D8znIJuYCWrJIQqkrb&#10;i7TbD3DABKtgU9sJbKv+e8cmZJNdVara8mCN7fGZOTOHub3rmxodqVRM8AT7Nx5GlOeiYHyf4C+P&#10;mbPASGnCC1ILThP8RBW+W759c9u1MQ1EJeqCSgQgXMVdm+BK6zZ2XZVXtCHqRrSUw2UpZEM0bOXe&#10;LSTpAL2p3cDzZm4nZNFKkVOl4DQdLvHS4pclzfWnslRUozrBkJu2q7Trzqzu8pbEe0naiuWnNMhf&#10;ZNEQxiHoGSolmqCDZK+gGpZLoUSpb3LRuKIsWU4tB2Djey/YPFSkpZYLFEe15zKp/webfzx+logV&#10;CZ5gxEkDLXqkvUZr0SPfVKdrVQxODy246R6OocuWqWrvRf5VIS42FeF7upJSdBUlBWRnX7oXTwcc&#10;ZUB23QdRQBhy0MIC9aVsTOmgGAjQoUtP586YVHITMpxPArjJ4cqfTeeTqcnNJfH4uJVKv6OiQcZI&#10;sITGW3ByvFd6cB1dTCwuMlbXtvk1vzoAzOEEQsNTc2eSsL38EXnRdrFdhE4YzLZO6KWps8o2oTPL&#10;/Pk0naSbTer/NHH9MK5YUVBuwoy68sM/69tJ4YMizspSomaFgTMpKbnfbWqJjgR0ndnvVJALN/c6&#10;DVsv4PKCkh+E3jqInGy2mDthFk6daO4tHM+P1tHMC6Mwza4p3TNO/50S6hIcTYPpoKXfcvPs95ob&#10;iRumYXLUrEnw4uxEYqPALS9sazVh9WBflMKk/1wKaPfYaKtXI9FBrLrf9YBiRLwTxRMoVwpQFogQ&#10;xh0YlZDfMepgdCRYfTsQSTGq33NQv5kzoyFHYzcahOfwNMEao8Hc6GEeHVrJ9hUgD/8XFyv4Q0pm&#10;1fucBaRuNjAOLInT6DLz5nJvvZ4H7PIXAAAA//8DAFBLAwQUAAYACAAAACEAZgOjROEAAAANAQAA&#10;DwAAAGRycy9kb3ducmV2LnhtbEyPsU7DMBCGdyTewTokNmo3USwS4lQVggkJNQ0DoxO7idX4HGK3&#10;DW+PO5Xx7v/033flZrEjOevZG4cC1isGRGPnlMFewFfz/vQMxAeJSo4OtYBf7WFT3d+VslDugrU+&#10;70NPYgn6QgoYQpgKSn03aCv9yk0aY3Zws5UhjnNP1SwvsdyONGGMUysNxguDnPTroLvj/mQFbL+x&#10;fjM/n+2uPtSmaXKGH/woxOPDsn0BEvQSbjBc9aM6VNGpdSdUnowC+DpJIxoDniY5kIjwNMuAtNdV&#10;ljOgVUn/f1H9AQAA//8DAFBLAQItABQABgAIAAAAIQC2gziS/gAAAOEBAAATAAAAAAAAAAAAAAAA&#10;AAAAAABbQ29udGVudF9UeXBlc10ueG1sUEsBAi0AFAAGAAgAAAAhADj9If/WAAAAlAEAAAsAAAAA&#10;AAAAAAAAAAAALwEAAF9yZWxzLy5yZWxzUEsBAi0AFAAGAAgAAAAhAPyTywarAgAAqAUAAA4AAAAA&#10;AAAAAAAAAAAALgIAAGRycy9lMm9Eb2MueG1sUEsBAi0AFAAGAAgAAAAhAGYDo0ThAAAADQEAAA8A&#10;AAAAAAAAAAAAAAAABQUAAGRycy9kb3ducmV2LnhtbFBLBQYAAAAABAAEAPMAAAATBgAAAAA=&#10;" filled="f" stroked="f">
              <v:textbox inset="0,0,0,0">
                <w:txbxContent>
                  <w:p w:rsidR="001B1332" w:rsidRDefault="001B13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B80E1F">
                      <w:rPr>
                        <w:rFonts w:ascii="Calibri"/>
                        <w:noProof/>
                      </w:rPr>
                      <w:t>8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32" w:rsidRDefault="001B1332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6785610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1332" w:rsidRDefault="001B13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B80E1F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412.35pt;margin-top:534.3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Ljk/mzgAAAADQEAAA8AAABkcnMvZG93bnJldi54bWxMj8FOwzAMhu9I&#10;vENkJG4sYUBpu6bThOCEhOjKYce0ydpojVOabCtvj3eCo/39+v25WM9uYCczBetRwv1CADPYem2x&#10;k/BVv92lwEJUqNXg0Uj4MQHW5fVVoXLtz1iZ0zZ2jEow5EpCH+OYcx7a3jgVFn40SGzvJ6cijVPH&#10;9aTOVO4GvhQi4U5ZpAu9Gs1Lb9rD9ugkbHZYvdrvj+az2le2rjOB78lBytubebMCFs0c/8Jw0Sd1&#10;KMmp8UfUgQ0S0uXjM0UJiCRNgFEkfcoegDWXVUaQlwX//0X5CwAA//8DAFBLAQItABQABgAIAAAA&#10;IQC2gziS/gAAAOEBAAATAAAAAAAAAAAAAAAAAAAAAABbQ29udGVudF9UeXBlc10ueG1sUEsBAi0A&#10;FAAGAAgAAAAhADj9If/WAAAAlAEAAAsAAAAAAAAAAAAAAAAALwEAAF9yZWxzLy5yZWxzUEsBAi0A&#10;FAAGAAgAAAAhABCYHxLHAgAAtQUAAA4AAAAAAAAAAAAAAAAALgIAAGRycy9lMm9Eb2MueG1sUEsB&#10;Ai0AFAAGAAgAAAAhALjk/mzgAAAADQEAAA8AAAAAAAAAAAAAAAAAIQUAAGRycy9kb3ducmV2Lnht&#10;bFBLBQYAAAAABAAEAPMAAAAuBgAAAAA=&#10;" filled="f" stroked="f">
              <v:textbox inset="0,0,0,0">
                <w:txbxContent>
                  <w:p w:rsidR="001B1332" w:rsidRDefault="001B13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B80E1F">
                      <w:rPr>
                        <w:rFonts w:ascii="Calibri"/>
                        <w:noProof/>
                      </w:rPr>
                      <w:t>18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32" w:rsidRDefault="001B1332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1332" w:rsidRDefault="001B13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B80E1F">
                            <w:rPr>
                              <w:rFonts w:ascii="Calibri"/>
                              <w:noProof/>
                            </w:rPr>
                            <w:t>28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310.35pt;margin-top:780.9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UV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yC&#10;3mHESQcteqCDQbdiQJe2Or3UKTjdS3AzA2xbT8tUyztRftWIi3VD+I7eKCX6hpIKsgvtTf/s6oij&#10;Lci2/yAqCEP2RjigoVadBYRiIECHLj2eOmNTKWEzCpNFCCclHIXz2eJy5iKQdLoslTbvqOiQNTKs&#10;oPEOnBzutLHJkHRysbG4KFjbuua3/NkGOI47EBqu2jObhOvljyRINsvNMvbiaL7x4iDPvZtiHXvz&#10;IlzM8st8vc7DnzZuGKcNqyrKbZhJV2H8Z307KnxUxElZWrSssnA2Ja1223Wr0IGArgv3HQty5uY/&#10;T8MVAbi8oBRGcXAbJV4xXy68uIhnXrIIll4QJrfJPIiTOC+eU7pjnP47JdRnOJlFs1FLv+UWuO81&#10;N5J2zMDkaFmX4eXJiaRWgRteudYawtrRPiuFTf+pFNDuqdFOr1aio1jNsB3cw4hsdKvlrageQcBK&#10;gMBAizD1wGiE+o5RDxMkw/rbniiKUfuewyOw42Yy1GRsJ4PwEq5m2GA0mmszjqW9VGzXAPL4zLi4&#10;gYdSMyfipyyOzwumguNynGB27Jz/O6+nObv6BQAA//8DAFBLAwQUAAYACAAAACEA1hQ7A+EAAAAN&#10;AQAADwAAAGRycy9kb3ducmV2LnhtbEyPwU7DMBBE70j8g7WVuFG7RUnbNE5VITghIdJw4OjEbmI1&#10;XofYbcPfsz3BcWeeZmfy3eR6djFjsB4lLOYCmMHGa4uthM/q9XENLESFWvUejYQfE2BX3N/lKtP+&#10;iqW5HGLLKARDpiR0MQ4Z56HpjFNh7geD5B396FSkc2y5HtWVwl3Pl0Kk3CmL9KFTg3nuTHM6nJ2E&#10;/ReWL/b7vf4oj6Wtqo3At/Qk5cNs2m+BRTPFPxhu9ak6FNSp9mfUgfUS0qVYEUpGki5oBCFpkjwB&#10;q2/SerUBXuT8/4riFwAA//8DAFBLAQItABQABgAIAAAAIQC2gziS/gAAAOEBAAATAAAAAAAAAAAA&#10;AAAAAAAAAABbQ29udGVudF9UeXBlc10ueG1sUEsBAi0AFAAGAAgAAAAhADj9If/WAAAAlAEAAAsA&#10;AAAAAAAAAAAAAAAALwEAAF9yZWxzLy5yZWxzUEsBAi0AFAAGAAgAAAAhAOYNdRWuAgAArwUAAA4A&#10;AAAAAAAAAAAAAAAALgIAAGRycy9lMm9Eb2MueG1sUEsBAi0AFAAGAAgAAAAhANYUOwPhAAAADQEA&#10;AA8AAAAAAAAAAAAAAAAACAUAAGRycy9kb3ducmV2LnhtbFBLBQYAAAAABAAEAPMAAAAWBgAAAAA=&#10;" filled="f" stroked="f">
              <v:textbox inset="0,0,0,0">
                <w:txbxContent>
                  <w:p w:rsidR="001B1332" w:rsidRDefault="001B13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B80E1F">
                      <w:rPr>
                        <w:rFonts w:ascii="Calibri"/>
                        <w:noProof/>
                      </w:rPr>
                      <w:t>28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C99" w:rsidRDefault="00E02C99">
      <w:r>
        <w:separator/>
      </w:r>
    </w:p>
  </w:footnote>
  <w:footnote w:type="continuationSeparator" w:id="0">
    <w:p w:rsidR="00E02C99" w:rsidRDefault="00E02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E1F" w:rsidRDefault="00B80E1F">
    <w:pPr>
      <w:pStyle w:val="a8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850F2"/>
    <w:multiLevelType w:val="hybridMultilevel"/>
    <w:tmpl w:val="121E4F66"/>
    <w:lvl w:ilvl="0" w:tplc="53880B10">
      <w:start w:val="3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FCCE92C">
      <w:numFmt w:val="bullet"/>
      <w:lvlText w:val="•"/>
      <w:lvlJc w:val="left"/>
      <w:pPr>
        <w:ind w:left="1166" w:hanging="708"/>
      </w:pPr>
      <w:rPr>
        <w:rFonts w:hint="default"/>
      </w:rPr>
    </w:lvl>
    <w:lvl w:ilvl="2" w:tplc="C98A65B0">
      <w:numFmt w:val="bullet"/>
      <w:lvlText w:val="•"/>
      <w:lvlJc w:val="left"/>
      <w:pPr>
        <w:ind w:left="2113" w:hanging="708"/>
      </w:pPr>
      <w:rPr>
        <w:rFonts w:hint="default"/>
      </w:rPr>
    </w:lvl>
    <w:lvl w:ilvl="3" w:tplc="997A4584">
      <w:numFmt w:val="bullet"/>
      <w:lvlText w:val="•"/>
      <w:lvlJc w:val="left"/>
      <w:pPr>
        <w:ind w:left="3059" w:hanging="708"/>
      </w:pPr>
      <w:rPr>
        <w:rFonts w:hint="default"/>
      </w:rPr>
    </w:lvl>
    <w:lvl w:ilvl="4" w:tplc="2E62C7E4">
      <w:numFmt w:val="bullet"/>
      <w:lvlText w:val="•"/>
      <w:lvlJc w:val="left"/>
      <w:pPr>
        <w:ind w:left="4006" w:hanging="708"/>
      </w:pPr>
      <w:rPr>
        <w:rFonts w:hint="default"/>
      </w:rPr>
    </w:lvl>
    <w:lvl w:ilvl="5" w:tplc="326004DE">
      <w:numFmt w:val="bullet"/>
      <w:lvlText w:val="•"/>
      <w:lvlJc w:val="left"/>
      <w:pPr>
        <w:ind w:left="4953" w:hanging="708"/>
      </w:pPr>
      <w:rPr>
        <w:rFonts w:hint="default"/>
      </w:rPr>
    </w:lvl>
    <w:lvl w:ilvl="6" w:tplc="1CF2E1C8">
      <w:numFmt w:val="bullet"/>
      <w:lvlText w:val="•"/>
      <w:lvlJc w:val="left"/>
      <w:pPr>
        <w:ind w:left="5899" w:hanging="708"/>
      </w:pPr>
      <w:rPr>
        <w:rFonts w:hint="default"/>
      </w:rPr>
    </w:lvl>
    <w:lvl w:ilvl="7" w:tplc="52060F8E">
      <w:numFmt w:val="bullet"/>
      <w:lvlText w:val="•"/>
      <w:lvlJc w:val="left"/>
      <w:pPr>
        <w:ind w:left="6846" w:hanging="708"/>
      </w:pPr>
      <w:rPr>
        <w:rFonts w:hint="default"/>
      </w:rPr>
    </w:lvl>
    <w:lvl w:ilvl="8" w:tplc="23027704">
      <w:numFmt w:val="bullet"/>
      <w:lvlText w:val="•"/>
      <w:lvlJc w:val="left"/>
      <w:pPr>
        <w:ind w:left="7793" w:hanging="708"/>
      </w:pPr>
      <w:rPr>
        <w:rFonts w:hint="default"/>
      </w:rPr>
    </w:lvl>
  </w:abstractNum>
  <w:abstractNum w:abstractNumId="1" w15:restartNumberingAfterBreak="0">
    <w:nsid w:val="03062EB2"/>
    <w:multiLevelType w:val="hybridMultilevel"/>
    <w:tmpl w:val="B5646920"/>
    <w:lvl w:ilvl="0" w:tplc="71E4C842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2" w15:restartNumberingAfterBreak="0">
    <w:nsid w:val="06F232FB"/>
    <w:multiLevelType w:val="hybridMultilevel"/>
    <w:tmpl w:val="9A4604FC"/>
    <w:lvl w:ilvl="0" w:tplc="760890EA">
      <w:start w:val="1"/>
      <w:numFmt w:val="decimal"/>
      <w:lvlText w:val="%1."/>
      <w:lvlJc w:val="left"/>
      <w:pPr>
        <w:ind w:left="108" w:hanging="240"/>
      </w:pPr>
      <w:rPr>
        <w:rFonts w:cs="Times New Roman" w:hint="default"/>
        <w:b/>
        <w:bCs/>
        <w:w w:val="100"/>
      </w:rPr>
    </w:lvl>
    <w:lvl w:ilvl="1" w:tplc="FD4E67F2">
      <w:numFmt w:val="bullet"/>
      <w:lvlText w:val="•"/>
      <w:lvlJc w:val="left"/>
      <w:pPr>
        <w:ind w:left="1065" w:hanging="240"/>
      </w:pPr>
      <w:rPr>
        <w:rFonts w:hint="default"/>
      </w:rPr>
    </w:lvl>
    <w:lvl w:ilvl="2" w:tplc="401A97B4">
      <w:numFmt w:val="bullet"/>
      <w:lvlText w:val="•"/>
      <w:lvlJc w:val="left"/>
      <w:pPr>
        <w:ind w:left="2030" w:hanging="240"/>
      </w:pPr>
      <w:rPr>
        <w:rFonts w:hint="default"/>
      </w:rPr>
    </w:lvl>
    <w:lvl w:ilvl="3" w:tplc="745ECBB4">
      <w:numFmt w:val="bullet"/>
      <w:lvlText w:val="•"/>
      <w:lvlJc w:val="left"/>
      <w:pPr>
        <w:ind w:left="2995" w:hanging="240"/>
      </w:pPr>
      <w:rPr>
        <w:rFonts w:hint="default"/>
      </w:rPr>
    </w:lvl>
    <w:lvl w:ilvl="4" w:tplc="442E200E">
      <w:numFmt w:val="bullet"/>
      <w:lvlText w:val="•"/>
      <w:lvlJc w:val="left"/>
      <w:pPr>
        <w:ind w:left="3960" w:hanging="240"/>
      </w:pPr>
      <w:rPr>
        <w:rFonts w:hint="default"/>
      </w:rPr>
    </w:lvl>
    <w:lvl w:ilvl="5" w:tplc="412A594E">
      <w:numFmt w:val="bullet"/>
      <w:lvlText w:val="•"/>
      <w:lvlJc w:val="left"/>
      <w:pPr>
        <w:ind w:left="4925" w:hanging="240"/>
      </w:pPr>
      <w:rPr>
        <w:rFonts w:hint="default"/>
      </w:rPr>
    </w:lvl>
    <w:lvl w:ilvl="6" w:tplc="9508F0A0">
      <w:numFmt w:val="bullet"/>
      <w:lvlText w:val="•"/>
      <w:lvlJc w:val="left"/>
      <w:pPr>
        <w:ind w:left="5890" w:hanging="240"/>
      </w:pPr>
      <w:rPr>
        <w:rFonts w:hint="default"/>
      </w:rPr>
    </w:lvl>
    <w:lvl w:ilvl="7" w:tplc="B3DA2DF8">
      <w:numFmt w:val="bullet"/>
      <w:lvlText w:val="•"/>
      <w:lvlJc w:val="left"/>
      <w:pPr>
        <w:ind w:left="6855" w:hanging="240"/>
      </w:pPr>
      <w:rPr>
        <w:rFonts w:hint="default"/>
      </w:rPr>
    </w:lvl>
    <w:lvl w:ilvl="8" w:tplc="CBC02F64">
      <w:numFmt w:val="bullet"/>
      <w:lvlText w:val="•"/>
      <w:lvlJc w:val="left"/>
      <w:pPr>
        <w:ind w:left="7820" w:hanging="240"/>
      </w:pPr>
      <w:rPr>
        <w:rFonts w:hint="default"/>
      </w:rPr>
    </w:lvl>
  </w:abstractNum>
  <w:abstractNum w:abstractNumId="3" w15:restartNumberingAfterBreak="0">
    <w:nsid w:val="0FF26E7C"/>
    <w:multiLevelType w:val="hybridMultilevel"/>
    <w:tmpl w:val="99FE149A"/>
    <w:lvl w:ilvl="0" w:tplc="AA004A0E">
      <w:start w:val="1"/>
      <w:numFmt w:val="decimal"/>
      <w:lvlText w:val="%1."/>
      <w:lvlJc w:val="left"/>
      <w:pPr>
        <w:ind w:left="6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D40CBAC">
      <w:numFmt w:val="bullet"/>
      <w:lvlText w:val="•"/>
      <w:lvlJc w:val="left"/>
      <w:pPr>
        <w:ind w:left="1029" w:hanging="240"/>
      </w:pPr>
      <w:rPr>
        <w:rFonts w:hint="default"/>
      </w:rPr>
    </w:lvl>
    <w:lvl w:ilvl="2" w:tplc="1BFCEFD8">
      <w:numFmt w:val="bullet"/>
      <w:lvlText w:val="•"/>
      <w:lvlJc w:val="left"/>
      <w:pPr>
        <w:ind w:left="1998" w:hanging="240"/>
      </w:pPr>
      <w:rPr>
        <w:rFonts w:hint="default"/>
      </w:rPr>
    </w:lvl>
    <w:lvl w:ilvl="3" w:tplc="F1A4C504">
      <w:numFmt w:val="bullet"/>
      <w:lvlText w:val="•"/>
      <w:lvlJc w:val="left"/>
      <w:pPr>
        <w:ind w:left="2967" w:hanging="240"/>
      </w:pPr>
      <w:rPr>
        <w:rFonts w:hint="default"/>
      </w:rPr>
    </w:lvl>
    <w:lvl w:ilvl="4" w:tplc="D2E435B8">
      <w:numFmt w:val="bullet"/>
      <w:lvlText w:val="•"/>
      <w:lvlJc w:val="left"/>
      <w:pPr>
        <w:ind w:left="3936" w:hanging="240"/>
      </w:pPr>
      <w:rPr>
        <w:rFonts w:hint="default"/>
      </w:rPr>
    </w:lvl>
    <w:lvl w:ilvl="5" w:tplc="5A70E05E">
      <w:numFmt w:val="bullet"/>
      <w:lvlText w:val="•"/>
      <w:lvlJc w:val="left"/>
      <w:pPr>
        <w:ind w:left="4905" w:hanging="240"/>
      </w:pPr>
      <w:rPr>
        <w:rFonts w:hint="default"/>
      </w:rPr>
    </w:lvl>
    <w:lvl w:ilvl="6" w:tplc="3B26A0B0">
      <w:numFmt w:val="bullet"/>
      <w:lvlText w:val="•"/>
      <w:lvlJc w:val="left"/>
      <w:pPr>
        <w:ind w:left="5874" w:hanging="240"/>
      </w:pPr>
      <w:rPr>
        <w:rFonts w:hint="default"/>
      </w:rPr>
    </w:lvl>
    <w:lvl w:ilvl="7" w:tplc="F15617D0">
      <w:numFmt w:val="bullet"/>
      <w:lvlText w:val="•"/>
      <w:lvlJc w:val="left"/>
      <w:pPr>
        <w:ind w:left="6843" w:hanging="240"/>
      </w:pPr>
      <w:rPr>
        <w:rFonts w:hint="default"/>
      </w:rPr>
    </w:lvl>
    <w:lvl w:ilvl="8" w:tplc="003C7FA0">
      <w:numFmt w:val="bullet"/>
      <w:lvlText w:val="•"/>
      <w:lvlJc w:val="left"/>
      <w:pPr>
        <w:ind w:left="7812" w:hanging="240"/>
      </w:pPr>
      <w:rPr>
        <w:rFonts w:hint="default"/>
      </w:rPr>
    </w:lvl>
  </w:abstractNum>
  <w:abstractNum w:abstractNumId="4" w15:restartNumberingAfterBreak="0">
    <w:nsid w:val="10A24373"/>
    <w:multiLevelType w:val="hybridMultilevel"/>
    <w:tmpl w:val="A4EC817E"/>
    <w:lvl w:ilvl="0" w:tplc="2B7CB5D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AB26845A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E5FA51BE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4CB41952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9E56D854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9B826F4C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1A8026CA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8CA4DE26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05B8BA6C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5" w15:restartNumberingAfterBreak="0">
    <w:nsid w:val="132F2B7F"/>
    <w:multiLevelType w:val="hybridMultilevel"/>
    <w:tmpl w:val="C71619B2"/>
    <w:lvl w:ilvl="0" w:tplc="30962FFA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AF0F114">
      <w:numFmt w:val="bullet"/>
      <w:lvlText w:val="•"/>
      <w:lvlJc w:val="left"/>
      <w:pPr>
        <w:ind w:left="1281" w:hanging="240"/>
      </w:pPr>
      <w:rPr>
        <w:rFonts w:hint="default"/>
      </w:rPr>
    </w:lvl>
    <w:lvl w:ilvl="2" w:tplc="33303336">
      <w:numFmt w:val="bullet"/>
      <w:lvlText w:val="•"/>
      <w:lvlJc w:val="left"/>
      <w:pPr>
        <w:ind w:left="2222" w:hanging="240"/>
      </w:pPr>
      <w:rPr>
        <w:rFonts w:hint="default"/>
      </w:rPr>
    </w:lvl>
    <w:lvl w:ilvl="3" w:tplc="EF2855D2">
      <w:numFmt w:val="bullet"/>
      <w:lvlText w:val="•"/>
      <w:lvlJc w:val="left"/>
      <w:pPr>
        <w:ind w:left="3163" w:hanging="240"/>
      </w:pPr>
      <w:rPr>
        <w:rFonts w:hint="default"/>
      </w:rPr>
    </w:lvl>
    <w:lvl w:ilvl="4" w:tplc="EC46BD34">
      <w:numFmt w:val="bullet"/>
      <w:lvlText w:val="•"/>
      <w:lvlJc w:val="left"/>
      <w:pPr>
        <w:ind w:left="4104" w:hanging="240"/>
      </w:pPr>
      <w:rPr>
        <w:rFonts w:hint="default"/>
      </w:rPr>
    </w:lvl>
    <w:lvl w:ilvl="5" w:tplc="0A70EB6A">
      <w:numFmt w:val="bullet"/>
      <w:lvlText w:val="•"/>
      <w:lvlJc w:val="left"/>
      <w:pPr>
        <w:ind w:left="5045" w:hanging="240"/>
      </w:pPr>
      <w:rPr>
        <w:rFonts w:hint="default"/>
      </w:rPr>
    </w:lvl>
    <w:lvl w:ilvl="6" w:tplc="C600854E">
      <w:numFmt w:val="bullet"/>
      <w:lvlText w:val="•"/>
      <w:lvlJc w:val="left"/>
      <w:pPr>
        <w:ind w:left="5986" w:hanging="240"/>
      </w:pPr>
      <w:rPr>
        <w:rFonts w:hint="default"/>
      </w:rPr>
    </w:lvl>
    <w:lvl w:ilvl="7" w:tplc="872E5E38">
      <w:numFmt w:val="bullet"/>
      <w:lvlText w:val="•"/>
      <w:lvlJc w:val="left"/>
      <w:pPr>
        <w:ind w:left="6927" w:hanging="240"/>
      </w:pPr>
      <w:rPr>
        <w:rFonts w:hint="default"/>
      </w:rPr>
    </w:lvl>
    <w:lvl w:ilvl="8" w:tplc="E5A0DB38">
      <w:numFmt w:val="bullet"/>
      <w:lvlText w:val="•"/>
      <w:lvlJc w:val="left"/>
      <w:pPr>
        <w:ind w:left="7868" w:hanging="240"/>
      </w:pPr>
      <w:rPr>
        <w:rFonts w:hint="default"/>
      </w:rPr>
    </w:lvl>
  </w:abstractNum>
  <w:abstractNum w:abstractNumId="6" w15:restartNumberingAfterBreak="0">
    <w:nsid w:val="14C4656B"/>
    <w:multiLevelType w:val="hybridMultilevel"/>
    <w:tmpl w:val="8DE62F10"/>
    <w:lvl w:ilvl="0" w:tplc="C646252C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7" w15:restartNumberingAfterBreak="0">
    <w:nsid w:val="17856FBF"/>
    <w:multiLevelType w:val="multilevel"/>
    <w:tmpl w:val="5AA27D3C"/>
    <w:lvl w:ilvl="0">
      <w:start w:val="3"/>
      <w:numFmt w:val="decimal"/>
      <w:lvlText w:val="%1"/>
      <w:lvlJc w:val="left"/>
      <w:pPr>
        <w:ind w:left="1182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82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82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22" w:hanging="708"/>
      </w:pPr>
      <w:rPr>
        <w:rFonts w:hint="default"/>
      </w:rPr>
    </w:lvl>
    <w:lvl w:ilvl="5">
      <w:numFmt w:val="bullet"/>
      <w:lvlText w:val="•"/>
      <w:lvlJc w:val="left"/>
      <w:pPr>
        <w:ind w:left="5216" w:hanging="708"/>
      </w:pPr>
      <w:rPr>
        <w:rFonts w:hint="default"/>
      </w:rPr>
    </w:lvl>
    <w:lvl w:ilvl="6">
      <w:numFmt w:val="bullet"/>
      <w:lvlText w:val="•"/>
      <w:lvlJc w:val="left"/>
      <w:pPr>
        <w:ind w:left="6110" w:hanging="708"/>
      </w:pPr>
      <w:rPr>
        <w:rFonts w:hint="default"/>
      </w:rPr>
    </w:lvl>
    <w:lvl w:ilvl="7">
      <w:numFmt w:val="bullet"/>
      <w:lvlText w:val="•"/>
      <w:lvlJc w:val="left"/>
      <w:pPr>
        <w:ind w:left="7004" w:hanging="708"/>
      </w:pPr>
      <w:rPr>
        <w:rFonts w:hint="default"/>
      </w:rPr>
    </w:lvl>
    <w:lvl w:ilvl="8">
      <w:numFmt w:val="bullet"/>
      <w:lvlText w:val="•"/>
      <w:lvlJc w:val="left"/>
      <w:pPr>
        <w:ind w:left="7898" w:hanging="708"/>
      </w:pPr>
      <w:rPr>
        <w:rFonts w:hint="default"/>
      </w:rPr>
    </w:lvl>
  </w:abstractNum>
  <w:abstractNum w:abstractNumId="8" w15:restartNumberingAfterBreak="0">
    <w:nsid w:val="197B3D26"/>
    <w:multiLevelType w:val="hybridMultilevel"/>
    <w:tmpl w:val="491C3CD8"/>
    <w:lvl w:ilvl="0" w:tplc="9DDA2B46">
      <w:start w:val="1"/>
      <w:numFmt w:val="decimal"/>
      <w:lvlText w:val="%1."/>
      <w:lvlJc w:val="left"/>
      <w:pPr>
        <w:ind w:left="348" w:hanging="240"/>
      </w:pPr>
      <w:rPr>
        <w:rFonts w:cs="Times New Roman" w:hint="default"/>
        <w:b/>
        <w:bCs/>
        <w:w w:val="100"/>
      </w:rPr>
    </w:lvl>
    <w:lvl w:ilvl="1" w:tplc="7494F0E0">
      <w:numFmt w:val="bullet"/>
      <w:lvlText w:val="•"/>
      <w:lvlJc w:val="left"/>
      <w:pPr>
        <w:ind w:left="1281" w:hanging="240"/>
      </w:pPr>
      <w:rPr>
        <w:rFonts w:hint="default"/>
      </w:rPr>
    </w:lvl>
    <w:lvl w:ilvl="2" w:tplc="4CDC13FA">
      <w:numFmt w:val="bullet"/>
      <w:lvlText w:val="•"/>
      <w:lvlJc w:val="left"/>
      <w:pPr>
        <w:ind w:left="2222" w:hanging="240"/>
      </w:pPr>
      <w:rPr>
        <w:rFonts w:hint="default"/>
      </w:rPr>
    </w:lvl>
    <w:lvl w:ilvl="3" w:tplc="E4369778">
      <w:numFmt w:val="bullet"/>
      <w:lvlText w:val="•"/>
      <w:lvlJc w:val="left"/>
      <w:pPr>
        <w:ind w:left="3163" w:hanging="240"/>
      </w:pPr>
      <w:rPr>
        <w:rFonts w:hint="default"/>
      </w:rPr>
    </w:lvl>
    <w:lvl w:ilvl="4" w:tplc="8276464A">
      <w:numFmt w:val="bullet"/>
      <w:lvlText w:val="•"/>
      <w:lvlJc w:val="left"/>
      <w:pPr>
        <w:ind w:left="4104" w:hanging="240"/>
      </w:pPr>
      <w:rPr>
        <w:rFonts w:hint="default"/>
      </w:rPr>
    </w:lvl>
    <w:lvl w:ilvl="5" w:tplc="D3E8ED8A">
      <w:numFmt w:val="bullet"/>
      <w:lvlText w:val="•"/>
      <w:lvlJc w:val="left"/>
      <w:pPr>
        <w:ind w:left="5045" w:hanging="240"/>
      </w:pPr>
      <w:rPr>
        <w:rFonts w:hint="default"/>
      </w:rPr>
    </w:lvl>
    <w:lvl w:ilvl="6" w:tplc="48008892">
      <w:numFmt w:val="bullet"/>
      <w:lvlText w:val="•"/>
      <w:lvlJc w:val="left"/>
      <w:pPr>
        <w:ind w:left="5986" w:hanging="240"/>
      </w:pPr>
      <w:rPr>
        <w:rFonts w:hint="default"/>
      </w:rPr>
    </w:lvl>
    <w:lvl w:ilvl="7" w:tplc="AFAAA392">
      <w:numFmt w:val="bullet"/>
      <w:lvlText w:val="•"/>
      <w:lvlJc w:val="left"/>
      <w:pPr>
        <w:ind w:left="6927" w:hanging="240"/>
      </w:pPr>
      <w:rPr>
        <w:rFonts w:hint="default"/>
      </w:rPr>
    </w:lvl>
    <w:lvl w:ilvl="8" w:tplc="A6C45826">
      <w:numFmt w:val="bullet"/>
      <w:lvlText w:val="•"/>
      <w:lvlJc w:val="left"/>
      <w:pPr>
        <w:ind w:left="7868" w:hanging="240"/>
      </w:pPr>
      <w:rPr>
        <w:rFonts w:hint="default"/>
      </w:rPr>
    </w:lvl>
  </w:abstractNum>
  <w:abstractNum w:abstractNumId="9" w15:restartNumberingAfterBreak="0">
    <w:nsid w:val="1A6C585C"/>
    <w:multiLevelType w:val="hybridMultilevel"/>
    <w:tmpl w:val="5198A82A"/>
    <w:lvl w:ilvl="0" w:tplc="A7D4DC5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8E8EB4E">
      <w:numFmt w:val="bullet"/>
      <w:lvlText w:val="•"/>
      <w:lvlJc w:val="left"/>
      <w:pPr>
        <w:ind w:left="1614" w:hanging="240"/>
      </w:pPr>
      <w:rPr>
        <w:rFonts w:hint="default"/>
      </w:rPr>
    </w:lvl>
    <w:lvl w:ilvl="2" w:tplc="AA9A459E">
      <w:numFmt w:val="bullet"/>
      <w:lvlText w:val="•"/>
      <w:lvlJc w:val="left"/>
      <w:pPr>
        <w:ind w:left="2889" w:hanging="240"/>
      </w:pPr>
      <w:rPr>
        <w:rFonts w:hint="default"/>
      </w:rPr>
    </w:lvl>
    <w:lvl w:ilvl="3" w:tplc="1D28FDF8">
      <w:numFmt w:val="bullet"/>
      <w:lvlText w:val="•"/>
      <w:lvlJc w:val="left"/>
      <w:pPr>
        <w:ind w:left="4163" w:hanging="240"/>
      </w:pPr>
      <w:rPr>
        <w:rFonts w:hint="default"/>
      </w:rPr>
    </w:lvl>
    <w:lvl w:ilvl="4" w:tplc="CC72A7DE">
      <w:numFmt w:val="bullet"/>
      <w:lvlText w:val="•"/>
      <w:lvlJc w:val="left"/>
      <w:pPr>
        <w:ind w:left="5438" w:hanging="240"/>
      </w:pPr>
      <w:rPr>
        <w:rFonts w:hint="default"/>
      </w:rPr>
    </w:lvl>
    <w:lvl w:ilvl="5" w:tplc="64929F04">
      <w:numFmt w:val="bullet"/>
      <w:lvlText w:val="•"/>
      <w:lvlJc w:val="left"/>
      <w:pPr>
        <w:ind w:left="6713" w:hanging="240"/>
      </w:pPr>
      <w:rPr>
        <w:rFonts w:hint="default"/>
      </w:rPr>
    </w:lvl>
    <w:lvl w:ilvl="6" w:tplc="D32E4BE8">
      <w:numFmt w:val="bullet"/>
      <w:lvlText w:val="•"/>
      <w:lvlJc w:val="left"/>
      <w:pPr>
        <w:ind w:left="7987" w:hanging="240"/>
      </w:pPr>
      <w:rPr>
        <w:rFonts w:hint="default"/>
      </w:rPr>
    </w:lvl>
    <w:lvl w:ilvl="7" w:tplc="821C04BE">
      <w:numFmt w:val="bullet"/>
      <w:lvlText w:val="•"/>
      <w:lvlJc w:val="left"/>
      <w:pPr>
        <w:ind w:left="9262" w:hanging="240"/>
      </w:pPr>
      <w:rPr>
        <w:rFonts w:hint="default"/>
      </w:rPr>
    </w:lvl>
    <w:lvl w:ilvl="8" w:tplc="5B4E279E">
      <w:numFmt w:val="bullet"/>
      <w:lvlText w:val="•"/>
      <w:lvlJc w:val="left"/>
      <w:pPr>
        <w:ind w:left="10536" w:hanging="240"/>
      </w:pPr>
      <w:rPr>
        <w:rFonts w:hint="default"/>
      </w:rPr>
    </w:lvl>
  </w:abstractNum>
  <w:abstractNum w:abstractNumId="10" w15:restartNumberingAfterBreak="0">
    <w:nsid w:val="1C121CB7"/>
    <w:multiLevelType w:val="hybridMultilevel"/>
    <w:tmpl w:val="A092AD9A"/>
    <w:lvl w:ilvl="0" w:tplc="8E2CB57A">
      <w:start w:val="1"/>
      <w:numFmt w:val="decimal"/>
      <w:lvlText w:val="%1.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A425ABA">
      <w:numFmt w:val="bullet"/>
      <w:lvlText w:val="•"/>
      <w:lvlJc w:val="left"/>
      <w:pPr>
        <w:ind w:left="2444" w:hanging="708"/>
      </w:pPr>
      <w:rPr>
        <w:rFonts w:hint="default"/>
      </w:rPr>
    </w:lvl>
    <w:lvl w:ilvl="2" w:tplc="FD10F386">
      <w:numFmt w:val="bullet"/>
      <w:lvlText w:val="•"/>
      <w:lvlJc w:val="left"/>
      <w:pPr>
        <w:ind w:left="3249" w:hanging="708"/>
      </w:pPr>
      <w:rPr>
        <w:rFonts w:hint="default"/>
      </w:rPr>
    </w:lvl>
    <w:lvl w:ilvl="3" w:tplc="FEE8D178">
      <w:numFmt w:val="bullet"/>
      <w:lvlText w:val="•"/>
      <w:lvlJc w:val="left"/>
      <w:pPr>
        <w:ind w:left="4053" w:hanging="708"/>
      </w:pPr>
      <w:rPr>
        <w:rFonts w:hint="default"/>
      </w:rPr>
    </w:lvl>
    <w:lvl w:ilvl="4" w:tplc="76AAE802">
      <w:numFmt w:val="bullet"/>
      <w:lvlText w:val="•"/>
      <w:lvlJc w:val="left"/>
      <w:pPr>
        <w:ind w:left="4858" w:hanging="708"/>
      </w:pPr>
      <w:rPr>
        <w:rFonts w:hint="default"/>
      </w:rPr>
    </w:lvl>
    <w:lvl w:ilvl="5" w:tplc="3482E9C0">
      <w:numFmt w:val="bullet"/>
      <w:lvlText w:val="•"/>
      <w:lvlJc w:val="left"/>
      <w:pPr>
        <w:ind w:left="5663" w:hanging="708"/>
      </w:pPr>
      <w:rPr>
        <w:rFonts w:hint="default"/>
      </w:rPr>
    </w:lvl>
    <w:lvl w:ilvl="6" w:tplc="0E320776">
      <w:numFmt w:val="bullet"/>
      <w:lvlText w:val="•"/>
      <w:lvlJc w:val="left"/>
      <w:pPr>
        <w:ind w:left="6467" w:hanging="708"/>
      </w:pPr>
      <w:rPr>
        <w:rFonts w:hint="default"/>
      </w:rPr>
    </w:lvl>
    <w:lvl w:ilvl="7" w:tplc="9C8414A4">
      <w:numFmt w:val="bullet"/>
      <w:lvlText w:val="•"/>
      <w:lvlJc w:val="left"/>
      <w:pPr>
        <w:ind w:left="7272" w:hanging="708"/>
      </w:pPr>
      <w:rPr>
        <w:rFonts w:hint="default"/>
      </w:rPr>
    </w:lvl>
    <w:lvl w:ilvl="8" w:tplc="4484F530">
      <w:numFmt w:val="bullet"/>
      <w:lvlText w:val="•"/>
      <w:lvlJc w:val="left"/>
      <w:pPr>
        <w:ind w:left="8077" w:hanging="708"/>
      </w:pPr>
      <w:rPr>
        <w:rFonts w:hint="default"/>
      </w:rPr>
    </w:lvl>
  </w:abstractNum>
  <w:abstractNum w:abstractNumId="11" w15:restartNumberingAfterBreak="0">
    <w:nsid w:val="20760319"/>
    <w:multiLevelType w:val="hybridMultilevel"/>
    <w:tmpl w:val="1BC0D892"/>
    <w:lvl w:ilvl="0" w:tplc="E9B67CB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4C1E90FA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36E412BC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15384898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7162269C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AA2E22E6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448E5546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DBC808A8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8C64408C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12" w15:restartNumberingAfterBreak="0">
    <w:nsid w:val="27E07391"/>
    <w:multiLevelType w:val="hybridMultilevel"/>
    <w:tmpl w:val="A8DEFF7E"/>
    <w:lvl w:ilvl="0" w:tplc="12280626">
      <w:start w:val="1"/>
      <w:numFmt w:val="decimal"/>
      <w:lvlText w:val="%1.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A769072">
      <w:numFmt w:val="bullet"/>
      <w:lvlText w:val="•"/>
      <w:lvlJc w:val="left"/>
      <w:pPr>
        <w:ind w:left="1398" w:hanging="284"/>
      </w:pPr>
      <w:rPr>
        <w:rFonts w:hint="default"/>
      </w:rPr>
    </w:lvl>
    <w:lvl w:ilvl="2" w:tplc="D06AFE26">
      <w:numFmt w:val="bullet"/>
      <w:lvlText w:val="•"/>
      <w:lvlJc w:val="left"/>
      <w:pPr>
        <w:ind w:left="2697" w:hanging="284"/>
      </w:pPr>
      <w:rPr>
        <w:rFonts w:hint="default"/>
      </w:rPr>
    </w:lvl>
    <w:lvl w:ilvl="3" w:tplc="A9C8E2A6">
      <w:numFmt w:val="bullet"/>
      <w:lvlText w:val="•"/>
      <w:lvlJc w:val="left"/>
      <w:pPr>
        <w:ind w:left="3995" w:hanging="284"/>
      </w:pPr>
      <w:rPr>
        <w:rFonts w:hint="default"/>
      </w:rPr>
    </w:lvl>
    <w:lvl w:ilvl="4" w:tplc="B35438A6">
      <w:numFmt w:val="bullet"/>
      <w:lvlText w:val="•"/>
      <w:lvlJc w:val="left"/>
      <w:pPr>
        <w:ind w:left="5294" w:hanging="284"/>
      </w:pPr>
      <w:rPr>
        <w:rFonts w:hint="default"/>
      </w:rPr>
    </w:lvl>
    <w:lvl w:ilvl="5" w:tplc="93A80018">
      <w:numFmt w:val="bullet"/>
      <w:lvlText w:val="•"/>
      <w:lvlJc w:val="left"/>
      <w:pPr>
        <w:ind w:left="6593" w:hanging="284"/>
      </w:pPr>
      <w:rPr>
        <w:rFonts w:hint="default"/>
      </w:rPr>
    </w:lvl>
    <w:lvl w:ilvl="6" w:tplc="19DEC75C">
      <w:numFmt w:val="bullet"/>
      <w:lvlText w:val="•"/>
      <w:lvlJc w:val="left"/>
      <w:pPr>
        <w:ind w:left="7891" w:hanging="284"/>
      </w:pPr>
      <w:rPr>
        <w:rFonts w:hint="default"/>
      </w:rPr>
    </w:lvl>
    <w:lvl w:ilvl="7" w:tplc="B03C5CEE">
      <w:numFmt w:val="bullet"/>
      <w:lvlText w:val="•"/>
      <w:lvlJc w:val="left"/>
      <w:pPr>
        <w:ind w:left="9190" w:hanging="284"/>
      </w:pPr>
      <w:rPr>
        <w:rFonts w:hint="default"/>
      </w:rPr>
    </w:lvl>
    <w:lvl w:ilvl="8" w:tplc="A7E45252">
      <w:numFmt w:val="bullet"/>
      <w:lvlText w:val="•"/>
      <w:lvlJc w:val="left"/>
      <w:pPr>
        <w:ind w:left="10488" w:hanging="284"/>
      </w:pPr>
      <w:rPr>
        <w:rFonts w:hint="default"/>
      </w:rPr>
    </w:lvl>
  </w:abstractNum>
  <w:abstractNum w:abstractNumId="13" w15:restartNumberingAfterBreak="0">
    <w:nsid w:val="28074013"/>
    <w:multiLevelType w:val="hybridMultilevel"/>
    <w:tmpl w:val="B4780258"/>
    <w:lvl w:ilvl="0" w:tplc="4978DE2C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hint="default"/>
        <w:w w:val="99"/>
        <w:sz w:val="24"/>
      </w:rPr>
    </w:lvl>
    <w:lvl w:ilvl="1" w:tplc="EB083D34">
      <w:numFmt w:val="bullet"/>
      <w:lvlText w:val="•"/>
      <w:lvlJc w:val="left"/>
      <w:pPr>
        <w:ind w:left="1166" w:hanging="200"/>
      </w:pPr>
      <w:rPr>
        <w:rFonts w:hint="default"/>
      </w:rPr>
    </w:lvl>
    <w:lvl w:ilvl="2" w:tplc="5ABC699E">
      <w:numFmt w:val="bullet"/>
      <w:lvlText w:val="•"/>
      <w:lvlJc w:val="left"/>
      <w:pPr>
        <w:ind w:left="2113" w:hanging="200"/>
      </w:pPr>
      <w:rPr>
        <w:rFonts w:hint="default"/>
      </w:rPr>
    </w:lvl>
    <w:lvl w:ilvl="3" w:tplc="5238BE64">
      <w:numFmt w:val="bullet"/>
      <w:lvlText w:val="•"/>
      <w:lvlJc w:val="left"/>
      <w:pPr>
        <w:ind w:left="3059" w:hanging="200"/>
      </w:pPr>
      <w:rPr>
        <w:rFonts w:hint="default"/>
      </w:rPr>
    </w:lvl>
    <w:lvl w:ilvl="4" w:tplc="B2FC1E26">
      <w:numFmt w:val="bullet"/>
      <w:lvlText w:val="•"/>
      <w:lvlJc w:val="left"/>
      <w:pPr>
        <w:ind w:left="4006" w:hanging="200"/>
      </w:pPr>
      <w:rPr>
        <w:rFonts w:hint="default"/>
      </w:rPr>
    </w:lvl>
    <w:lvl w:ilvl="5" w:tplc="EE049E76">
      <w:numFmt w:val="bullet"/>
      <w:lvlText w:val="•"/>
      <w:lvlJc w:val="left"/>
      <w:pPr>
        <w:ind w:left="4953" w:hanging="200"/>
      </w:pPr>
      <w:rPr>
        <w:rFonts w:hint="default"/>
      </w:rPr>
    </w:lvl>
    <w:lvl w:ilvl="6" w:tplc="8632B510">
      <w:numFmt w:val="bullet"/>
      <w:lvlText w:val="•"/>
      <w:lvlJc w:val="left"/>
      <w:pPr>
        <w:ind w:left="5899" w:hanging="200"/>
      </w:pPr>
      <w:rPr>
        <w:rFonts w:hint="default"/>
      </w:rPr>
    </w:lvl>
    <w:lvl w:ilvl="7" w:tplc="CE6EDB5C">
      <w:numFmt w:val="bullet"/>
      <w:lvlText w:val="•"/>
      <w:lvlJc w:val="left"/>
      <w:pPr>
        <w:ind w:left="6846" w:hanging="200"/>
      </w:pPr>
      <w:rPr>
        <w:rFonts w:hint="default"/>
      </w:rPr>
    </w:lvl>
    <w:lvl w:ilvl="8" w:tplc="F07C7F40">
      <w:numFmt w:val="bullet"/>
      <w:lvlText w:val="•"/>
      <w:lvlJc w:val="left"/>
      <w:pPr>
        <w:ind w:left="7793" w:hanging="200"/>
      </w:pPr>
      <w:rPr>
        <w:rFonts w:hint="default"/>
      </w:rPr>
    </w:lvl>
  </w:abstractNum>
  <w:abstractNum w:abstractNumId="14" w15:restartNumberingAfterBreak="0">
    <w:nsid w:val="29543972"/>
    <w:multiLevelType w:val="hybridMultilevel"/>
    <w:tmpl w:val="8F1EE20E"/>
    <w:lvl w:ilvl="0" w:tplc="D188FF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98342AB"/>
    <w:multiLevelType w:val="hybridMultilevel"/>
    <w:tmpl w:val="9A4604FC"/>
    <w:lvl w:ilvl="0" w:tplc="760890EA">
      <w:start w:val="1"/>
      <w:numFmt w:val="decimal"/>
      <w:lvlText w:val="%1."/>
      <w:lvlJc w:val="left"/>
      <w:pPr>
        <w:ind w:left="108" w:hanging="240"/>
      </w:pPr>
      <w:rPr>
        <w:rFonts w:cs="Times New Roman" w:hint="default"/>
        <w:b/>
        <w:bCs/>
        <w:w w:val="100"/>
      </w:rPr>
    </w:lvl>
    <w:lvl w:ilvl="1" w:tplc="FD4E67F2">
      <w:numFmt w:val="bullet"/>
      <w:lvlText w:val="•"/>
      <w:lvlJc w:val="left"/>
      <w:pPr>
        <w:ind w:left="1065" w:hanging="240"/>
      </w:pPr>
      <w:rPr>
        <w:rFonts w:hint="default"/>
      </w:rPr>
    </w:lvl>
    <w:lvl w:ilvl="2" w:tplc="401A97B4">
      <w:numFmt w:val="bullet"/>
      <w:lvlText w:val="•"/>
      <w:lvlJc w:val="left"/>
      <w:pPr>
        <w:ind w:left="2030" w:hanging="240"/>
      </w:pPr>
      <w:rPr>
        <w:rFonts w:hint="default"/>
      </w:rPr>
    </w:lvl>
    <w:lvl w:ilvl="3" w:tplc="745ECBB4">
      <w:numFmt w:val="bullet"/>
      <w:lvlText w:val="•"/>
      <w:lvlJc w:val="left"/>
      <w:pPr>
        <w:ind w:left="2995" w:hanging="240"/>
      </w:pPr>
      <w:rPr>
        <w:rFonts w:hint="default"/>
      </w:rPr>
    </w:lvl>
    <w:lvl w:ilvl="4" w:tplc="442E200E">
      <w:numFmt w:val="bullet"/>
      <w:lvlText w:val="•"/>
      <w:lvlJc w:val="left"/>
      <w:pPr>
        <w:ind w:left="3960" w:hanging="240"/>
      </w:pPr>
      <w:rPr>
        <w:rFonts w:hint="default"/>
      </w:rPr>
    </w:lvl>
    <w:lvl w:ilvl="5" w:tplc="412A594E">
      <w:numFmt w:val="bullet"/>
      <w:lvlText w:val="•"/>
      <w:lvlJc w:val="left"/>
      <w:pPr>
        <w:ind w:left="4925" w:hanging="240"/>
      </w:pPr>
      <w:rPr>
        <w:rFonts w:hint="default"/>
      </w:rPr>
    </w:lvl>
    <w:lvl w:ilvl="6" w:tplc="9508F0A0">
      <w:numFmt w:val="bullet"/>
      <w:lvlText w:val="•"/>
      <w:lvlJc w:val="left"/>
      <w:pPr>
        <w:ind w:left="5890" w:hanging="240"/>
      </w:pPr>
      <w:rPr>
        <w:rFonts w:hint="default"/>
      </w:rPr>
    </w:lvl>
    <w:lvl w:ilvl="7" w:tplc="B3DA2DF8">
      <w:numFmt w:val="bullet"/>
      <w:lvlText w:val="•"/>
      <w:lvlJc w:val="left"/>
      <w:pPr>
        <w:ind w:left="6855" w:hanging="240"/>
      </w:pPr>
      <w:rPr>
        <w:rFonts w:hint="default"/>
      </w:rPr>
    </w:lvl>
    <w:lvl w:ilvl="8" w:tplc="CBC02F64">
      <w:numFmt w:val="bullet"/>
      <w:lvlText w:val="•"/>
      <w:lvlJc w:val="left"/>
      <w:pPr>
        <w:ind w:left="7820" w:hanging="240"/>
      </w:pPr>
      <w:rPr>
        <w:rFonts w:hint="default"/>
      </w:rPr>
    </w:lvl>
  </w:abstractNum>
  <w:abstractNum w:abstractNumId="16" w15:restartNumberingAfterBreak="0">
    <w:nsid w:val="2D444299"/>
    <w:multiLevelType w:val="hybridMultilevel"/>
    <w:tmpl w:val="2B56E864"/>
    <w:lvl w:ilvl="0" w:tplc="D26AE9CE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7" w15:restartNumberingAfterBreak="0">
    <w:nsid w:val="2D58453F"/>
    <w:multiLevelType w:val="hybridMultilevel"/>
    <w:tmpl w:val="6792C6B2"/>
    <w:lvl w:ilvl="0" w:tplc="41D871A4">
      <w:start w:val="14"/>
      <w:numFmt w:val="decimal"/>
      <w:lvlText w:val="%1."/>
      <w:lvlJc w:val="left"/>
      <w:pPr>
        <w:ind w:left="816" w:hanging="70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5E221AE">
      <w:numFmt w:val="bullet"/>
      <w:lvlText w:val="•"/>
      <w:lvlJc w:val="left"/>
      <w:pPr>
        <w:ind w:left="2046" w:hanging="709"/>
      </w:pPr>
      <w:rPr>
        <w:rFonts w:hint="default"/>
      </w:rPr>
    </w:lvl>
    <w:lvl w:ilvl="2" w:tplc="95FEA21C">
      <w:numFmt w:val="bullet"/>
      <w:lvlText w:val="•"/>
      <w:lvlJc w:val="left"/>
      <w:pPr>
        <w:ind w:left="3273" w:hanging="709"/>
      </w:pPr>
      <w:rPr>
        <w:rFonts w:hint="default"/>
      </w:rPr>
    </w:lvl>
    <w:lvl w:ilvl="3" w:tplc="8B8C0A9E">
      <w:numFmt w:val="bullet"/>
      <w:lvlText w:val="•"/>
      <w:lvlJc w:val="left"/>
      <w:pPr>
        <w:ind w:left="4499" w:hanging="709"/>
      </w:pPr>
      <w:rPr>
        <w:rFonts w:hint="default"/>
      </w:rPr>
    </w:lvl>
    <w:lvl w:ilvl="4" w:tplc="9F74D464">
      <w:numFmt w:val="bullet"/>
      <w:lvlText w:val="•"/>
      <w:lvlJc w:val="left"/>
      <w:pPr>
        <w:ind w:left="5726" w:hanging="709"/>
      </w:pPr>
      <w:rPr>
        <w:rFonts w:hint="default"/>
      </w:rPr>
    </w:lvl>
    <w:lvl w:ilvl="5" w:tplc="BD24A9AC">
      <w:numFmt w:val="bullet"/>
      <w:lvlText w:val="•"/>
      <w:lvlJc w:val="left"/>
      <w:pPr>
        <w:ind w:left="6953" w:hanging="709"/>
      </w:pPr>
      <w:rPr>
        <w:rFonts w:hint="default"/>
      </w:rPr>
    </w:lvl>
    <w:lvl w:ilvl="6" w:tplc="CA7C948C">
      <w:numFmt w:val="bullet"/>
      <w:lvlText w:val="•"/>
      <w:lvlJc w:val="left"/>
      <w:pPr>
        <w:ind w:left="8179" w:hanging="709"/>
      </w:pPr>
      <w:rPr>
        <w:rFonts w:hint="default"/>
      </w:rPr>
    </w:lvl>
    <w:lvl w:ilvl="7" w:tplc="65F0199E">
      <w:numFmt w:val="bullet"/>
      <w:lvlText w:val="•"/>
      <w:lvlJc w:val="left"/>
      <w:pPr>
        <w:ind w:left="9406" w:hanging="709"/>
      </w:pPr>
      <w:rPr>
        <w:rFonts w:hint="default"/>
      </w:rPr>
    </w:lvl>
    <w:lvl w:ilvl="8" w:tplc="218A0626">
      <w:numFmt w:val="bullet"/>
      <w:lvlText w:val="•"/>
      <w:lvlJc w:val="left"/>
      <w:pPr>
        <w:ind w:left="10632" w:hanging="709"/>
      </w:pPr>
      <w:rPr>
        <w:rFonts w:hint="default"/>
      </w:rPr>
    </w:lvl>
  </w:abstractNum>
  <w:abstractNum w:abstractNumId="18" w15:restartNumberingAfterBreak="0">
    <w:nsid w:val="34107B7D"/>
    <w:multiLevelType w:val="hybridMultilevel"/>
    <w:tmpl w:val="571AE172"/>
    <w:lvl w:ilvl="0" w:tplc="65EEF6E8">
      <w:start w:val="8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A12B96C">
      <w:numFmt w:val="bullet"/>
      <w:lvlText w:val="•"/>
      <w:lvlJc w:val="left"/>
      <w:pPr>
        <w:ind w:left="1398" w:hanging="240"/>
      </w:pPr>
      <w:rPr>
        <w:rFonts w:hint="default"/>
      </w:rPr>
    </w:lvl>
    <w:lvl w:ilvl="2" w:tplc="EBD626A4">
      <w:numFmt w:val="bullet"/>
      <w:lvlText w:val="•"/>
      <w:lvlJc w:val="left"/>
      <w:pPr>
        <w:ind w:left="2697" w:hanging="240"/>
      </w:pPr>
      <w:rPr>
        <w:rFonts w:hint="default"/>
      </w:rPr>
    </w:lvl>
    <w:lvl w:ilvl="3" w:tplc="AD24EB00">
      <w:numFmt w:val="bullet"/>
      <w:lvlText w:val="•"/>
      <w:lvlJc w:val="left"/>
      <w:pPr>
        <w:ind w:left="3995" w:hanging="240"/>
      </w:pPr>
      <w:rPr>
        <w:rFonts w:hint="default"/>
      </w:rPr>
    </w:lvl>
    <w:lvl w:ilvl="4" w:tplc="FF040792">
      <w:numFmt w:val="bullet"/>
      <w:lvlText w:val="•"/>
      <w:lvlJc w:val="left"/>
      <w:pPr>
        <w:ind w:left="5294" w:hanging="240"/>
      </w:pPr>
      <w:rPr>
        <w:rFonts w:hint="default"/>
      </w:rPr>
    </w:lvl>
    <w:lvl w:ilvl="5" w:tplc="C414C692">
      <w:numFmt w:val="bullet"/>
      <w:lvlText w:val="•"/>
      <w:lvlJc w:val="left"/>
      <w:pPr>
        <w:ind w:left="6593" w:hanging="240"/>
      </w:pPr>
      <w:rPr>
        <w:rFonts w:hint="default"/>
      </w:rPr>
    </w:lvl>
    <w:lvl w:ilvl="6" w:tplc="684A7F1A">
      <w:numFmt w:val="bullet"/>
      <w:lvlText w:val="•"/>
      <w:lvlJc w:val="left"/>
      <w:pPr>
        <w:ind w:left="7891" w:hanging="240"/>
      </w:pPr>
      <w:rPr>
        <w:rFonts w:hint="default"/>
      </w:rPr>
    </w:lvl>
    <w:lvl w:ilvl="7" w:tplc="8138B452">
      <w:numFmt w:val="bullet"/>
      <w:lvlText w:val="•"/>
      <w:lvlJc w:val="left"/>
      <w:pPr>
        <w:ind w:left="9190" w:hanging="240"/>
      </w:pPr>
      <w:rPr>
        <w:rFonts w:hint="default"/>
      </w:rPr>
    </w:lvl>
    <w:lvl w:ilvl="8" w:tplc="5E96FEA6">
      <w:numFmt w:val="bullet"/>
      <w:lvlText w:val="•"/>
      <w:lvlJc w:val="left"/>
      <w:pPr>
        <w:ind w:left="10488" w:hanging="240"/>
      </w:pPr>
      <w:rPr>
        <w:rFonts w:hint="default"/>
      </w:rPr>
    </w:lvl>
  </w:abstractNum>
  <w:abstractNum w:abstractNumId="19" w15:restartNumberingAfterBreak="0">
    <w:nsid w:val="396F0549"/>
    <w:multiLevelType w:val="hybridMultilevel"/>
    <w:tmpl w:val="DDFEE4F2"/>
    <w:lvl w:ilvl="0" w:tplc="A79CACE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DC182EA6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E47862EC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638A263C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232E1978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943C6468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79820FA2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3322EB5E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0DEA2E40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20" w15:restartNumberingAfterBreak="0">
    <w:nsid w:val="3A62797D"/>
    <w:multiLevelType w:val="hybridMultilevel"/>
    <w:tmpl w:val="1CC88544"/>
    <w:lvl w:ilvl="0" w:tplc="1DAC937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2DECFB0">
      <w:numFmt w:val="bullet"/>
      <w:lvlText w:val="•"/>
      <w:lvlJc w:val="left"/>
      <w:pPr>
        <w:ind w:left="1281" w:hanging="240"/>
      </w:pPr>
      <w:rPr>
        <w:rFonts w:hint="default"/>
      </w:rPr>
    </w:lvl>
    <w:lvl w:ilvl="2" w:tplc="4738C1D0">
      <w:numFmt w:val="bullet"/>
      <w:lvlText w:val="•"/>
      <w:lvlJc w:val="left"/>
      <w:pPr>
        <w:ind w:left="2222" w:hanging="240"/>
      </w:pPr>
      <w:rPr>
        <w:rFonts w:hint="default"/>
      </w:rPr>
    </w:lvl>
    <w:lvl w:ilvl="3" w:tplc="D3C8493E">
      <w:numFmt w:val="bullet"/>
      <w:lvlText w:val="•"/>
      <w:lvlJc w:val="left"/>
      <w:pPr>
        <w:ind w:left="3163" w:hanging="240"/>
      </w:pPr>
      <w:rPr>
        <w:rFonts w:hint="default"/>
      </w:rPr>
    </w:lvl>
    <w:lvl w:ilvl="4" w:tplc="5F746288">
      <w:numFmt w:val="bullet"/>
      <w:lvlText w:val="•"/>
      <w:lvlJc w:val="left"/>
      <w:pPr>
        <w:ind w:left="4104" w:hanging="240"/>
      </w:pPr>
      <w:rPr>
        <w:rFonts w:hint="default"/>
      </w:rPr>
    </w:lvl>
    <w:lvl w:ilvl="5" w:tplc="88F6B044">
      <w:numFmt w:val="bullet"/>
      <w:lvlText w:val="•"/>
      <w:lvlJc w:val="left"/>
      <w:pPr>
        <w:ind w:left="5045" w:hanging="240"/>
      </w:pPr>
      <w:rPr>
        <w:rFonts w:hint="default"/>
      </w:rPr>
    </w:lvl>
    <w:lvl w:ilvl="6" w:tplc="A42CB62A">
      <w:numFmt w:val="bullet"/>
      <w:lvlText w:val="•"/>
      <w:lvlJc w:val="left"/>
      <w:pPr>
        <w:ind w:left="5986" w:hanging="240"/>
      </w:pPr>
      <w:rPr>
        <w:rFonts w:hint="default"/>
      </w:rPr>
    </w:lvl>
    <w:lvl w:ilvl="7" w:tplc="043A7C52">
      <w:numFmt w:val="bullet"/>
      <w:lvlText w:val="•"/>
      <w:lvlJc w:val="left"/>
      <w:pPr>
        <w:ind w:left="6927" w:hanging="240"/>
      </w:pPr>
      <w:rPr>
        <w:rFonts w:hint="default"/>
      </w:rPr>
    </w:lvl>
    <w:lvl w:ilvl="8" w:tplc="F88E1D7E">
      <w:numFmt w:val="bullet"/>
      <w:lvlText w:val="•"/>
      <w:lvlJc w:val="left"/>
      <w:pPr>
        <w:ind w:left="7868" w:hanging="240"/>
      </w:pPr>
      <w:rPr>
        <w:rFonts w:hint="default"/>
      </w:rPr>
    </w:lvl>
  </w:abstractNum>
  <w:abstractNum w:abstractNumId="21" w15:restartNumberingAfterBreak="0">
    <w:nsid w:val="3AB62591"/>
    <w:multiLevelType w:val="hybridMultilevel"/>
    <w:tmpl w:val="C4D251AE"/>
    <w:lvl w:ilvl="0" w:tplc="01882D7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99EC9544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C19E7FE4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E4565604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620495E2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8BE8D880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463E313E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96F476B2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1AAEE780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22" w15:restartNumberingAfterBreak="0">
    <w:nsid w:val="3DC8635D"/>
    <w:multiLevelType w:val="hybridMultilevel"/>
    <w:tmpl w:val="594ABDC4"/>
    <w:lvl w:ilvl="0" w:tplc="8F400F2E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B56501A">
      <w:numFmt w:val="bullet"/>
      <w:lvlText w:val="•"/>
      <w:lvlJc w:val="left"/>
      <w:pPr>
        <w:ind w:left="1101" w:hanging="360"/>
      </w:pPr>
      <w:rPr>
        <w:rFonts w:hint="default"/>
      </w:rPr>
    </w:lvl>
    <w:lvl w:ilvl="2" w:tplc="4E82277C">
      <w:numFmt w:val="bullet"/>
      <w:lvlText w:val="•"/>
      <w:lvlJc w:val="left"/>
      <w:pPr>
        <w:ind w:left="2062" w:hanging="360"/>
      </w:pPr>
      <w:rPr>
        <w:rFonts w:hint="default"/>
      </w:rPr>
    </w:lvl>
    <w:lvl w:ilvl="3" w:tplc="2124C434">
      <w:numFmt w:val="bullet"/>
      <w:lvlText w:val="•"/>
      <w:lvlJc w:val="left"/>
      <w:pPr>
        <w:ind w:left="3023" w:hanging="360"/>
      </w:pPr>
      <w:rPr>
        <w:rFonts w:hint="default"/>
      </w:rPr>
    </w:lvl>
    <w:lvl w:ilvl="4" w:tplc="B8F4148E">
      <w:numFmt w:val="bullet"/>
      <w:lvlText w:val="•"/>
      <w:lvlJc w:val="left"/>
      <w:pPr>
        <w:ind w:left="3984" w:hanging="360"/>
      </w:pPr>
      <w:rPr>
        <w:rFonts w:hint="default"/>
      </w:rPr>
    </w:lvl>
    <w:lvl w:ilvl="5" w:tplc="CF2AFB56">
      <w:numFmt w:val="bullet"/>
      <w:lvlText w:val="•"/>
      <w:lvlJc w:val="left"/>
      <w:pPr>
        <w:ind w:left="4945" w:hanging="360"/>
      </w:pPr>
      <w:rPr>
        <w:rFonts w:hint="default"/>
      </w:rPr>
    </w:lvl>
    <w:lvl w:ilvl="6" w:tplc="B59A4D38">
      <w:numFmt w:val="bullet"/>
      <w:lvlText w:val="•"/>
      <w:lvlJc w:val="left"/>
      <w:pPr>
        <w:ind w:left="5906" w:hanging="360"/>
      </w:pPr>
      <w:rPr>
        <w:rFonts w:hint="default"/>
      </w:rPr>
    </w:lvl>
    <w:lvl w:ilvl="7" w:tplc="BFF0FE1C">
      <w:numFmt w:val="bullet"/>
      <w:lvlText w:val="•"/>
      <w:lvlJc w:val="left"/>
      <w:pPr>
        <w:ind w:left="6867" w:hanging="360"/>
      </w:pPr>
      <w:rPr>
        <w:rFonts w:hint="default"/>
      </w:rPr>
    </w:lvl>
    <w:lvl w:ilvl="8" w:tplc="0C2C71C4">
      <w:numFmt w:val="bullet"/>
      <w:lvlText w:val="•"/>
      <w:lvlJc w:val="left"/>
      <w:pPr>
        <w:ind w:left="7828" w:hanging="360"/>
      </w:pPr>
      <w:rPr>
        <w:rFonts w:hint="default"/>
      </w:rPr>
    </w:lvl>
  </w:abstractNum>
  <w:abstractNum w:abstractNumId="23" w15:restartNumberingAfterBreak="0">
    <w:nsid w:val="4746175E"/>
    <w:multiLevelType w:val="hybridMultilevel"/>
    <w:tmpl w:val="4C2A3E28"/>
    <w:lvl w:ilvl="0" w:tplc="01FC75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AF6C66C0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5A608914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6DFAAB98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630C3FF0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6DA26736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02F83638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4B7686EA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53CC40E2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24" w15:restartNumberingAfterBreak="0">
    <w:nsid w:val="48C03402"/>
    <w:multiLevelType w:val="hybridMultilevel"/>
    <w:tmpl w:val="E6C22124"/>
    <w:lvl w:ilvl="0" w:tplc="AECEB0FA">
      <w:start w:val="1"/>
      <w:numFmt w:val="decimal"/>
      <w:lvlText w:val="%1."/>
      <w:lvlJc w:val="left"/>
      <w:pPr>
        <w:ind w:left="559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DCF8C4CE">
      <w:numFmt w:val="bullet"/>
      <w:lvlText w:val="•"/>
      <w:lvlJc w:val="left"/>
      <w:pPr>
        <w:ind w:left="1322" w:hanging="360"/>
      </w:pPr>
      <w:rPr>
        <w:rFonts w:hint="default"/>
      </w:rPr>
    </w:lvl>
    <w:lvl w:ilvl="2" w:tplc="910C1EB2">
      <w:numFmt w:val="bullet"/>
      <w:lvlText w:val="•"/>
      <w:lvlJc w:val="left"/>
      <w:pPr>
        <w:ind w:left="2085" w:hanging="360"/>
      </w:pPr>
      <w:rPr>
        <w:rFonts w:hint="default"/>
      </w:rPr>
    </w:lvl>
    <w:lvl w:ilvl="3" w:tplc="FC7265BC">
      <w:numFmt w:val="bullet"/>
      <w:lvlText w:val="•"/>
      <w:lvlJc w:val="left"/>
      <w:pPr>
        <w:ind w:left="2848" w:hanging="360"/>
      </w:pPr>
      <w:rPr>
        <w:rFonts w:hint="default"/>
      </w:rPr>
    </w:lvl>
    <w:lvl w:ilvl="4" w:tplc="6FCC85E2">
      <w:numFmt w:val="bullet"/>
      <w:lvlText w:val="•"/>
      <w:lvlJc w:val="left"/>
      <w:pPr>
        <w:ind w:left="3610" w:hanging="360"/>
      </w:pPr>
      <w:rPr>
        <w:rFonts w:hint="default"/>
      </w:rPr>
    </w:lvl>
    <w:lvl w:ilvl="5" w:tplc="A7AE4134">
      <w:numFmt w:val="bullet"/>
      <w:lvlText w:val="•"/>
      <w:lvlJc w:val="left"/>
      <w:pPr>
        <w:ind w:left="4373" w:hanging="360"/>
      </w:pPr>
      <w:rPr>
        <w:rFonts w:hint="default"/>
      </w:rPr>
    </w:lvl>
    <w:lvl w:ilvl="6" w:tplc="F55C88CE">
      <w:numFmt w:val="bullet"/>
      <w:lvlText w:val="•"/>
      <w:lvlJc w:val="left"/>
      <w:pPr>
        <w:ind w:left="5136" w:hanging="360"/>
      </w:pPr>
      <w:rPr>
        <w:rFonts w:hint="default"/>
      </w:rPr>
    </w:lvl>
    <w:lvl w:ilvl="7" w:tplc="DC2C2068">
      <w:numFmt w:val="bullet"/>
      <w:lvlText w:val="•"/>
      <w:lvlJc w:val="left"/>
      <w:pPr>
        <w:ind w:left="5898" w:hanging="360"/>
      </w:pPr>
      <w:rPr>
        <w:rFonts w:hint="default"/>
      </w:rPr>
    </w:lvl>
    <w:lvl w:ilvl="8" w:tplc="8CBA490A">
      <w:numFmt w:val="bullet"/>
      <w:lvlText w:val="•"/>
      <w:lvlJc w:val="left"/>
      <w:pPr>
        <w:ind w:left="6661" w:hanging="360"/>
      </w:pPr>
      <w:rPr>
        <w:rFonts w:hint="default"/>
      </w:rPr>
    </w:lvl>
  </w:abstractNum>
  <w:abstractNum w:abstractNumId="25" w15:restartNumberingAfterBreak="0">
    <w:nsid w:val="4BC1606B"/>
    <w:multiLevelType w:val="hybridMultilevel"/>
    <w:tmpl w:val="527A969E"/>
    <w:lvl w:ilvl="0" w:tplc="D80E4A46">
      <w:start w:val="1"/>
      <w:numFmt w:val="decimal"/>
      <w:lvlText w:val="%1."/>
      <w:lvlJc w:val="left"/>
      <w:pPr>
        <w:ind w:left="38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07E31BA">
      <w:numFmt w:val="bullet"/>
      <w:lvlText w:val="•"/>
      <w:lvlJc w:val="left"/>
      <w:pPr>
        <w:ind w:left="1317" w:hanging="240"/>
      </w:pPr>
      <w:rPr>
        <w:rFonts w:hint="default"/>
      </w:rPr>
    </w:lvl>
    <w:lvl w:ilvl="2" w:tplc="235E3212">
      <w:numFmt w:val="bullet"/>
      <w:lvlText w:val="•"/>
      <w:lvlJc w:val="left"/>
      <w:pPr>
        <w:ind w:left="2254" w:hanging="240"/>
      </w:pPr>
      <w:rPr>
        <w:rFonts w:hint="default"/>
      </w:rPr>
    </w:lvl>
    <w:lvl w:ilvl="3" w:tplc="534298DC">
      <w:numFmt w:val="bullet"/>
      <w:lvlText w:val="•"/>
      <w:lvlJc w:val="left"/>
      <w:pPr>
        <w:ind w:left="3191" w:hanging="240"/>
      </w:pPr>
      <w:rPr>
        <w:rFonts w:hint="default"/>
      </w:rPr>
    </w:lvl>
    <w:lvl w:ilvl="4" w:tplc="AD6EF27A">
      <w:numFmt w:val="bullet"/>
      <w:lvlText w:val="•"/>
      <w:lvlJc w:val="left"/>
      <w:pPr>
        <w:ind w:left="4128" w:hanging="240"/>
      </w:pPr>
      <w:rPr>
        <w:rFonts w:hint="default"/>
      </w:rPr>
    </w:lvl>
    <w:lvl w:ilvl="5" w:tplc="D6D42C82">
      <w:numFmt w:val="bullet"/>
      <w:lvlText w:val="•"/>
      <w:lvlJc w:val="left"/>
      <w:pPr>
        <w:ind w:left="5065" w:hanging="240"/>
      </w:pPr>
      <w:rPr>
        <w:rFonts w:hint="default"/>
      </w:rPr>
    </w:lvl>
    <w:lvl w:ilvl="6" w:tplc="E6FAA3AA">
      <w:numFmt w:val="bullet"/>
      <w:lvlText w:val="•"/>
      <w:lvlJc w:val="left"/>
      <w:pPr>
        <w:ind w:left="6002" w:hanging="240"/>
      </w:pPr>
      <w:rPr>
        <w:rFonts w:hint="default"/>
      </w:rPr>
    </w:lvl>
    <w:lvl w:ilvl="7" w:tplc="64741222">
      <w:numFmt w:val="bullet"/>
      <w:lvlText w:val="•"/>
      <w:lvlJc w:val="left"/>
      <w:pPr>
        <w:ind w:left="6939" w:hanging="240"/>
      </w:pPr>
      <w:rPr>
        <w:rFonts w:hint="default"/>
      </w:rPr>
    </w:lvl>
    <w:lvl w:ilvl="8" w:tplc="0B10E950">
      <w:numFmt w:val="bullet"/>
      <w:lvlText w:val="•"/>
      <w:lvlJc w:val="left"/>
      <w:pPr>
        <w:ind w:left="7876" w:hanging="240"/>
      </w:pPr>
      <w:rPr>
        <w:rFonts w:hint="default"/>
      </w:rPr>
    </w:lvl>
  </w:abstractNum>
  <w:abstractNum w:abstractNumId="26" w15:restartNumberingAfterBreak="0">
    <w:nsid w:val="4DF45E0C"/>
    <w:multiLevelType w:val="hybridMultilevel"/>
    <w:tmpl w:val="A13E54F8"/>
    <w:lvl w:ilvl="0" w:tplc="02723A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</w:rPr>
    </w:lvl>
    <w:lvl w:ilvl="1" w:tplc="E2AEC3DE">
      <w:numFmt w:val="bullet"/>
      <w:lvlText w:val="•"/>
      <w:lvlJc w:val="left"/>
      <w:pPr>
        <w:ind w:left="1281" w:hanging="240"/>
      </w:pPr>
      <w:rPr>
        <w:rFonts w:hint="default"/>
      </w:rPr>
    </w:lvl>
    <w:lvl w:ilvl="2" w:tplc="CE205D24">
      <w:numFmt w:val="bullet"/>
      <w:lvlText w:val="•"/>
      <w:lvlJc w:val="left"/>
      <w:pPr>
        <w:ind w:left="2222" w:hanging="240"/>
      </w:pPr>
      <w:rPr>
        <w:rFonts w:hint="default"/>
      </w:rPr>
    </w:lvl>
    <w:lvl w:ilvl="3" w:tplc="9EF480A4">
      <w:numFmt w:val="bullet"/>
      <w:lvlText w:val="•"/>
      <w:lvlJc w:val="left"/>
      <w:pPr>
        <w:ind w:left="3163" w:hanging="240"/>
      </w:pPr>
      <w:rPr>
        <w:rFonts w:hint="default"/>
      </w:rPr>
    </w:lvl>
    <w:lvl w:ilvl="4" w:tplc="8806DA52">
      <w:numFmt w:val="bullet"/>
      <w:lvlText w:val="•"/>
      <w:lvlJc w:val="left"/>
      <w:pPr>
        <w:ind w:left="4104" w:hanging="240"/>
      </w:pPr>
      <w:rPr>
        <w:rFonts w:hint="default"/>
      </w:rPr>
    </w:lvl>
    <w:lvl w:ilvl="5" w:tplc="36F819A4">
      <w:numFmt w:val="bullet"/>
      <w:lvlText w:val="•"/>
      <w:lvlJc w:val="left"/>
      <w:pPr>
        <w:ind w:left="5045" w:hanging="240"/>
      </w:pPr>
      <w:rPr>
        <w:rFonts w:hint="default"/>
      </w:rPr>
    </w:lvl>
    <w:lvl w:ilvl="6" w:tplc="0FE413EE">
      <w:numFmt w:val="bullet"/>
      <w:lvlText w:val="•"/>
      <w:lvlJc w:val="left"/>
      <w:pPr>
        <w:ind w:left="5986" w:hanging="240"/>
      </w:pPr>
      <w:rPr>
        <w:rFonts w:hint="default"/>
      </w:rPr>
    </w:lvl>
    <w:lvl w:ilvl="7" w:tplc="EE306E8C">
      <w:numFmt w:val="bullet"/>
      <w:lvlText w:val="•"/>
      <w:lvlJc w:val="left"/>
      <w:pPr>
        <w:ind w:left="6927" w:hanging="240"/>
      </w:pPr>
      <w:rPr>
        <w:rFonts w:hint="default"/>
      </w:rPr>
    </w:lvl>
    <w:lvl w:ilvl="8" w:tplc="7F9020E2">
      <w:numFmt w:val="bullet"/>
      <w:lvlText w:val="•"/>
      <w:lvlJc w:val="left"/>
      <w:pPr>
        <w:ind w:left="7868" w:hanging="240"/>
      </w:pPr>
      <w:rPr>
        <w:rFonts w:hint="default"/>
      </w:rPr>
    </w:lvl>
  </w:abstractNum>
  <w:abstractNum w:abstractNumId="27" w15:restartNumberingAfterBreak="0">
    <w:nsid w:val="515B63E8"/>
    <w:multiLevelType w:val="hybridMultilevel"/>
    <w:tmpl w:val="24FAE23E"/>
    <w:lvl w:ilvl="0" w:tplc="1A00D83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788EEFE">
      <w:numFmt w:val="bullet"/>
      <w:lvlText w:val="•"/>
      <w:lvlJc w:val="left"/>
      <w:pPr>
        <w:ind w:left="1720" w:hanging="240"/>
      </w:pPr>
      <w:rPr>
        <w:rFonts w:hint="default"/>
      </w:rPr>
    </w:lvl>
    <w:lvl w:ilvl="2" w:tplc="1E3E9F70">
      <w:numFmt w:val="bullet"/>
      <w:lvlText w:val="•"/>
      <w:lvlJc w:val="left"/>
      <w:pPr>
        <w:ind w:left="3100" w:hanging="240"/>
      </w:pPr>
      <w:rPr>
        <w:rFonts w:hint="default"/>
      </w:rPr>
    </w:lvl>
    <w:lvl w:ilvl="3" w:tplc="FE86F52A">
      <w:numFmt w:val="bullet"/>
      <w:lvlText w:val="•"/>
      <w:lvlJc w:val="left"/>
      <w:pPr>
        <w:ind w:left="4480" w:hanging="240"/>
      </w:pPr>
      <w:rPr>
        <w:rFonts w:hint="default"/>
      </w:rPr>
    </w:lvl>
    <w:lvl w:ilvl="4" w:tplc="FC7CE162">
      <w:numFmt w:val="bullet"/>
      <w:lvlText w:val="•"/>
      <w:lvlJc w:val="left"/>
      <w:pPr>
        <w:ind w:left="5860" w:hanging="240"/>
      </w:pPr>
      <w:rPr>
        <w:rFonts w:hint="default"/>
      </w:rPr>
    </w:lvl>
    <w:lvl w:ilvl="5" w:tplc="155E1556">
      <w:numFmt w:val="bullet"/>
      <w:lvlText w:val="•"/>
      <w:lvlJc w:val="left"/>
      <w:pPr>
        <w:ind w:left="7240" w:hanging="240"/>
      </w:pPr>
      <w:rPr>
        <w:rFonts w:hint="default"/>
      </w:rPr>
    </w:lvl>
    <w:lvl w:ilvl="6" w:tplc="0936DFF0">
      <w:numFmt w:val="bullet"/>
      <w:lvlText w:val="•"/>
      <w:lvlJc w:val="left"/>
      <w:pPr>
        <w:ind w:left="8620" w:hanging="240"/>
      </w:pPr>
      <w:rPr>
        <w:rFonts w:hint="default"/>
      </w:rPr>
    </w:lvl>
    <w:lvl w:ilvl="7" w:tplc="BC84CE0C">
      <w:numFmt w:val="bullet"/>
      <w:lvlText w:val="•"/>
      <w:lvlJc w:val="left"/>
      <w:pPr>
        <w:ind w:left="10000" w:hanging="240"/>
      </w:pPr>
      <w:rPr>
        <w:rFonts w:hint="default"/>
      </w:rPr>
    </w:lvl>
    <w:lvl w:ilvl="8" w:tplc="4244B0BA">
      <w:numFmt w:val="bullet"/>
      <w:lvlText w:val="•"/>
      <w:lvlJc w:val="left"/>
      <w:pPr>
        <w:ind w:left="11380" w:hanging="240"/>
      </w:pPr>
      <w:rPr>
        <w:rFonts w:hint="default"/>
      </w:rPr>
    </w:lvl>
  </w:abstractNum>
  <w:abstractNum w:abstractNumId="28" w15:restartNumberingAfterBreak="0">
    <w:nsid w:val="53F17AE8"/>
    <w:multiLevelType w:val="hybridMultilevel"/>
    <w:tmpl w:val="B6CE9D66"/>
    <w:lvl w:ilvl="0" w:tplc="C196285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73B2F2F4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16EE137E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2774163A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0F78E8E6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3BD83134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EA5EBC66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13A64452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6DF611E2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29" w15:restartNumberingAfterBreak="0">
    <w:nsid w:val="551D0238"/>
    <w:multiLevelType w:val="hybridMultilevel"/>
    <w:tmpl w:val="870C56B6"/>
    <w:lvl w:ilvl="0" w:tplc="DD70C2C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16C8434C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36CE0C46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47029944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51F6ADA4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1B24BC7E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E1A29F62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E10C15A0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E7F40FB4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30" w15:restartNumberingAfterBreak="0">
    <w:nsid w:val="5B39523D"/>
    <w:multiLevelType w:val="hybridMultilevel"/>
    <w:tmpl w:val="85D229FC"/>
    <w:lvl w:ilvl="0" w:tplc="167CF794">
      <w:start w:val="7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8B86BBE">
      <w:numFmt w:val="bullet"/>
      <w:lvlText w:val="•"/>
      <w:lvlJc w:val="left"/>
      <w:pPr>
        <w:ind w:left="1720" w:hanging="240"/>
      </w:pPr>
      <w:rPr>
        <w:rFonts w:hint="default"/>
      </w:rPr>
    </w:lvl>
    <w:lvl w:ilvl="2" w:tplc="DD20D094">
      <w:numFmt w:val="bullet"/>
      <w:lvlText w:val="•"/>
      <w:lvlJc w:val="left"/>
      <w:pPr>
        <w:ind w:left="3100" w:hanging="240"/>
      </w:pPr>
      <w:rPr>
        <w:rFonts w:hint="default"/>
      </w:rPr>
    </w:lvl>
    <w:lvl w:ilvl="3" w:tplc="7736BCF0">
      <w:numFmt w:val="bullet"/>
      <w:lvlText w:val="•"/>
      <w:lvlJc w:val="left"/>
      <w:pPr>
        <w:ind w:left="4480" w:hanging="240"/>
      </w:pPr>
      <w:rPr>
        <w:rFonts w:hint="default"/>
      </w:rPr>
    </w:lvl>
    <w:lvl w:ilvl="4" w:tplc="C660CFEE">
      <w:numFmt w:val="bullet"/>
      <w:lvlText w:val="•"/>
      <w:lvlJc w:val="left"/>
      <w:pPr>
        <w:ind w:left="5860" w:hanging="240"/>
      </w:pPr>
      <w:rPr>
        <w:rFonts w:hint="default"/>
      </w:rPr>
    </w:lvl>
    <w:lvl w:ilvl="5" w:tplc="79461084">
      <w:numFmt w:val="bullet"/>
      <w:lvlText w:val="•"/>
      <w:lvlJc w:val="left"/>
      <w:pPr>
        <w:ind w:left="7240" w:hanging="240"/>
      </w:pPr>
      <w:rPr>
        <w:rFonts w:hint="default"/>
      </w:rPr>
    </w:lvl>
    <w:lvl w:ilvl="6" w:tplc="1DE2E5A6">
      <w:numFmt w:val="bullet"/>
      <w:lvlText w:val="•"/>
      <w:lvlJc w:val="left"/>
      <w:pPr>
        <w:ind w:left="8620" w:hanging="240"/>
      </w:pPr>
      <w:rPr>
        <w:rFonts w:hint="default"/>
      </w:rPr>
    </w:lvl>
    <w:lvl w:ilvl="7" w:tplc="951E02E4">
      <w:numFmt w:val="bullet"/>
      <w:lvlText w:val="•"/>
      <w:lvlJc w:val="left"/>
      <w:pPr>
        <w:ind w:left="10000" w:hanging="240"/>
      </w:pPr>
      <w:rPr>
        <w:rFonts w:hint="default"/>
      </w:rPr>
    </w:lvl>
    <w:lvl w:ilvl="8" w:tplc="24BEDBE6">
      <w:numFmt w:val="bullet"/>
      <w:lvlText w:val="•"/>
      <w:lvlJc w:val="left"/>
      <w:pPr>
        <w:ind w:left="11380" w:hanging="240"/>
      </w:pPr>
      <w:rPr>
        <w:rFonts w:hint="default"/>
      </w:rPr>
    </w:lvl>
  </w:abstractNum>
  <w:abstractNum w:abstractNumId="31" w15:restartNumberingAfterBreak="0">
    <w:nsid w:val="5C7659D8"/>
    <w:multiLevelType w:val="hybridMultilevel"/>
    <w:tmpl w:val="0344A108"/>
    <w:lvl w:ilvl="0" w:tplc="531237A6">
      <w:start w:val="1"/>
      <w:numFmt w:val="decimal"/>
      <w:lvlText w:val="%1."/>
      <w:lvlJc w:val="left"/>
      <w:pPr>
        <w:ind w:left="108" w:hanging="240"/>
      </w:pPr>
      <w:rPr>
        <w:rFonts w:cs="Times New Roman" w:hint="default"/>
        <w:b/>
        <w:bCs/>
        <w:w w:val="100"/>
      </w:rPr>
    </w:lvl>
    <w:lvl w:ilvl="1" w:tplc="539CFB42">
      <w:numFmt w:val="bullet"/>
      <w:lvlText w:val="•"/>
      <w:lvlJc w:val="left"/>
      <w:pPr>
        <w:ind w:left="1065" w:hanging="240"/>
      </w:pPr>
      <w:rPr>
        <w:rFonts w:hint="default"/>
      </w:rPr>
    </w:lvl>
    <w:lvl w:ilvl="2" w:tplc="AA88ACEC">
      <w:numFmt w:val="bullet"/>
      <w:lvlText w:val="•"/>
      <w:lvlJc w:val="left"/>
      <w:pPr>
        <w:ind w:left="2030" w:hanging="240"/>
      </w:pPr>
      <w:rPr>
        <w:rFonts w:hint="default"/>
      </w:rPr>
    </w:lvl>
    <w:lvl w:ilvl="3" w:tplc="866A392C">
      <w:numFmt w:val="bullet"/>
      <w:lvlText w:val="•"/>
      <w:lvlJc w:val="left"/>
      <w:pPr>
        <w:ind w:left="2995" w:hanging="240"/>
      </w:pPr>
      <w:rPr>
        <w:rFonts w:hint="default"/>
      </w:rPr>
    </w:lvl>
    <w:lvl w:ilvl="4" w:tplc="A9BAED9A">
      <w:numFmt w:val="bullet"/>
      <w:lvlText w:val="•"/>
      <w:lvlJc w:val="left"/>
      <w:pPr>
        <w:ind w:left="3960" w:hanging="240"/>
      </w:pPr>
      <w:rPr>
        <w:rFonts w:hint="default"/>
      </w:rPr>
    </w:lvl>
    <w:lvl w:ilvl="5" w:tplc="E00E09FE">
      <w:numFmt w:val="bullet"/>
      <w:lvlText w:val="•"/>
      <w:lvlJc w:val="left"/>
      <w:pPr>
        <w:ind w:left="4925" w:hanging="240"/>
      </w:pPr>
      <w:rPr>
        <w:rFonts w:hint="default"/>
      </w:rPr>
    </w:lvl>
    <w:lvl w:ilvl="6" w:tplc="8ECCC15E">
      <w:numFmt w:val="bullet"/>
      <w:lvlText w:val="•"/>
      <w:lvlJc w:val="left"/>
      <w:pPr>
        <w:ind w:left="5890" w:hanging="240"/>
      </w:pPr>
      <w:rPr>
        <w:rFonts w:hint="default"/>
      </w:rPr>
    </w:lvl>
    <w:lvl w:ilvl="7" w:tplc="AE02FAAE">
      <w:numFmt w:val="bullet"/>
      <w:lvlText w:val="•"/>
      <w:lvlJc w:val="left"/>
      <w:pPr>
        <w:ind w:left="6855" w:hanging="240"/>
      </w:pPr>
      <w:rPr>
        <w:rFonts w:hint="default"/>
      </w:rPr>
    </w:lvl>
    <w:lvl w:ilvl="8" w:tplc="ACD01B0E">
      <w:numFmt w:val="bullet"/>
      <w:lvlText w:val="•"/>
      <w:lvlJc w:val="left"/>
      <w:pPr>
        <w:ind w:left="7820" w:hanging="240"/>
      </w:pPr>
      <w:rPr>
        <w:rFonts w:hint="default"/>
      </w:rPr>
    </w:lvl>
  </w:abstractNum>
  <w:abstractNum w:abstractNumId="32" w15:restartNumberingAfterBreak="0">
    <w:nsid w:val="5DB06585"/>
    <w:multiLevelType w:val="hybridMultilevel"/>
    <w:tmpl w:val="B73ABC2C"/>
    <w:lvl w:ilvl="0" w:tplc="7B4A327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563496D4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D04EEC46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F4307A1A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D52A5528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6E341B10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B336C344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9EE064BE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59A45FF2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33" w15:restartNumberingAfterBreak="0">
    <w:nsid w:val="5FED5490"/>
    <w:multiLevelType w:val="hybridMultilevel"/>
    <w:tmpl w:val="C86667FC"/>
    <w:lvl w:ilvl="0" w:tplc="B2341902">
      <w:start w:val="1"/>
      <w:numFmt w:val="decimal"/>
      <w:lvlText w:val="%1."/>
      <w:lvlJc w:val="left"/>
      <w:pPr>
        <w:ind w:left="348" w:hanging="240"/>
      </w:pPr>
      <w:rPr>
        <w:rFonts w:cs="Times New Roman" w:hint="default"/>
        <w:b/>
        <w:bCs/>
        <w:w w:val="100"/>
      </w:rPr>
    </w:lvl>
    <w:lvl w:ilvl="1" w:tplc="A5D20F2A">
      <w:numFmt w:val="bullet"/>
      <w:lvlText w:val="•"/>
      <w:lvlJc w:val="left"/>
      <w:pPr>
        <w:ind w:left="1281" w:hanging="240"/>
      </w:pPr>
      <w:rPr>
        <w:rFonts w:hint="default"/>
      </w:rPr>
    </w:lvl>
    <w:lvl w:ilvl="2" w:tplc="21B09ECA">
      <w:numFmt w:val="bullet"/>
      <w:lvlText w:val="•"/>
      <w:lvlJc w:val="left"/>
      <w:pPr>
        <w:ind w:left="2222" w:hanging="240"/>
      </w:pPr>
      <w:rPr>
        <w:rFonts w:hint="default"/>
      </w:rPr>
    </w:lvl>
    <w:lvl w:ilvl="3" w:tplc="11543446">
      <w:numFmt w:val="bullet"/>
      <w:lvlText w:val="•"/>
      <w:lvlJc w:val="left"/>
      <w:pPr>
        <w:ind w:left="3163" w:hanging="240"/>
      </w:pPr>
      <w:rPr>
        <w:rFonts w:hint="default"/>
      </w:rPr>
    </w:lvl>
    <w:lvl w:ilvl="4" w:tplc="C1926F28">
      <w:numFmt w:val="bullet"/>
      <w:lvlText w:val="•"/>
      <w:lvlJc w:val="left"/>
      <w:pPr>
        <w:ind w:left="4104" w:hanging="240"/>
      </w:pPr>
      <w:rPr>
        <w:rFonts w:hint="default"/>
      </w:rPr>
    </w:lvl>
    <w:lvl w:ilvl="5" w:tplc="BDACE710">
      <w:numFmt w:val="bullet"/>
      <w:lvlText w:val="•"/>
      <w:lvlJc w:val="left"/>
      <w:pPr>
        <w:ind w:left="5045" w:hanging="240"/>
      </w:pPr>
      <w:rPr>
        <w:rFonts w:hint="default"/>
      </w:rPr>
    </w:lvl>
    <w:lvl w:ilvl="6" w:tplc="E174BF70">
      <w:numFmt w:val="bullet"/>
      <w:lvlText w:val="•"/>
      <w:lvlJc w:val="left"/>
      <w:pPr>
        <w:ind w:left="5986" w:hanging="240"/>
      </w:pPr>
      <w:rPr>
        <w:rFonts w:hint="default"/>
      </w:rPr>
    </w:lvl>
    <w:lvl w:ilvl="7" w:tplc="BB1EFC2A">
      <w:numFmt w:val="bullet"/>
      <w:lvlText w:val="•"/>
      <w:lvlJc w:val="left"/>
      <w:pPr>
        <w:ind w:left="6927" w:hanging="240"/>
      </w:pPr>
      <w:rPr>
        <w:rFonts w:hint="default"/>
      </w:rPr>
    </w:lvl>
    <w:lvl w:ilvl="8" w:tplc="61AC8512">
      <w:numFmt w:val="bullet"/>
      <w:lvlText w:val="•"/>
      <w:lvlJc w:val="left"/>
      <w:pPr>
        <w:ind w:left="7868" w:hanging="240"/>
      </w:pPr>
      <w:rPr>
        <w:rFonts w:hint="default"/>
      </w:rPr>
    </w:lvl>
  </w:abstractNum>
  <w:abstractNum w:abstractNumId="34" w15:restartNumberingAfterBreak="0">
    <w:nsid w:val="62EE073E"/>
    <w:multiLevelType w:val="hybridMultilevel"/>
    <w:tmpl w:val="02AA7DD8"/>
    <w:lvl w:ilvl="0" w:tplc="388477DE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D000F1E">
      <w:numFmt w:val="bullet"/>
      <w:lvlText w:val="•"/>
      <w:lvlJc w:val="left"/>
      <w:pPr>
        <w:ind w:left="1166" w:hanging="708"/>
      </w:pPr>
      <w:rPr>
        <w:rFonts w:hint="default"/>
      </w:rPr>
    </w:lvl>
    <w:lvl w:ilvl="2" w:tplc="72F0047A">
      <w:numFmt w:val="bullet"/>
      <w:lvlText w:val="•"/>
      <w:lvlJc w:val="left"/>
      <w:pPr>
        <w:ind w:left="2113" w:hanging="708"/>
      </w:pPr>
      <w:rPr>
        <w:rFonts w:hint="default"/>
      </w:rPr>
    </w:lvl>
    <w:lvl w:ilvl="3" w:tplc="FEA8055A">
      <w:numFmt w:val="bullet"/>
      <w:lvlText w:val="•"/>
      <w:lvlJc w:val="left"/>
      <w:pPr>
        <w:ind w:left="3059" w:hanging="708"/>
      </w:pPr>
      <w:rPr>
        <w:rFonts w:hint="default"/>
      </w:rPr>
    </w:lvl>
    <w:lvl w:ilvl="4" w:tplc="8DBE316E">
      <w:numFmt w:val="bullet"/>
      <w:lvlText w:val="•"/>
      <w:lvlJc w:val="left"/>
      <w:pPr>
        <w:ind w:left="4006" w:hanging="708"/>
      </w:pPr>
      <w:rPr>
        <w:rFonts w:hint="default"/>
      </w:rPr>
    </w:lvl>
    <w:lvl w:ilvl="5" w:tplc="A7168654">
      <w:numFmt w:val="bullet"/>
      <w:lvlText w:val="•"/>
      <w:lvlJc w:val="left"/>
      <w:pPr>
        <w:ind w:left="4953" w:hanging="708"/>
      </w:pPr>
      <w:rPr>
        <w:rFonts w:hint="default"/>
      </w:rPr>
    </w:lvl>
    <w:lvl w:ilvl="6" w:tplc="EA58B728">
      <w:numFmt w:val="bullet"/>
      <w:lvlText w:val="•"/>
      <w:lvlJc w:val="left"/>
      <w:pPr>
        <w:ind w:left="5899" w:hanging="708"/>
      </w:pPr>
      <w:rPr>
        <w:rFonts w:hint="default"/>
      </w:rPr>
    </w:lvl>
    <w:lvl w:ilvl="7" w:tplc="0F82341E">
      <w:numFmt w:val="bullet"/>
      <w:lvlText w:val="•"/>
      <w:lvlJc w:val="left"/>
      <w:pPr>
        <w:ind w:left="6846" w:hanging="708"/>
      </w:pPr>
      <w:rPr>
        <w:rFonts w:hint="default"/>
      </w:rPr>
    </w:lvl>
    <w:lvl w:ilvl="8" w:tplc="B352CCA2">
      <w:numFmt w:val="bullet"/>
      <w:lvlText w:val="•"/>
      <w:lvlJc w:val="left"/>
      <w:pPr>
        <w:ind w:left="7793" w:hanging="708"/>
      </w:pPr>
      <w:rPr>
        <w:rFonts w:hint="default"/>
      </w:rPr>
    </w:lvl>
  </w:abstractNum>
  <w:abstractNum w:abstractNumId="35" w15:restartNumberingAfterBreak="0">
    <w:nsid w:val="67713615"/>
    <w:multiLevelType w:val="hybridMultilevel"/>
    <w:tmpl w:val="1082C912"/>
    <w:lvl w:ilvl="0" w:tplc="5F3C0CA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C2E0C0F6">
      <w:numFmt w:val="bullet"/>
      <w:lvlText w:val="•"/>
      <w:lvlJc w:val="left"/>
      <w:pPr>
        <w:ind w:left="372" w:hanging="140"/>
      </w:pPr>
      <w:rPr>
        <w:rFonts w:hint="default"/>
      </w:rPr>
    </w:lvl>
    <w:lvl w:ilvl="2" w:tplc="2C4A5830">
      <w:numFmt w:val="bullet"/>
      <w:lvlText w:val="•"/>
      <w:lvlJc w:val="left"/>
      <w:pPr>
        <w:ind w:left="644" w:hanging="140"/>
      </w:pPr>
      <w:rPr>
        <w:rFonts w:hint="default"/>
      </w:rPr>
    </w:lvl>
    <w:lvl w:ilvl="3" w:tplc="A6E2C974">
      <w:numFmt w:val="bullet"/>
      <w:lvlText w:val="•"/>
      <w:lvlJc w:val="left"/>
      <w:pPr>
        <w:ind w:left="916" w:hanging="140"/>
      </w:pPr>
      <w:rPr>
        <w:rFonts w:hint="default"/>
      </w:rPr>
    </w:lvl>
    <w:lvl w:ilvl="4" w:tplc="2390B80A">
      <w:numFmt w:val="bullet"/>
      <w:lvlText w:val="•"/>
      <w:lvlJc w:val="left"/>
      <w:pPr>
        <w:ind w:left="1188" w:hanging="140"/>
      </w:pPr>
      <w:rPr>
        <w:rFonts w:hint="default"/>
      </w:rPr>
    </w:lvl>
    <w:lvl w:ilvl="5" w:tplc="F506A3EA">
      <w:numFmt w:val="bullet"/>
      <w:lvlText w:val="•"/>
      <w:lvlJc w:val="left"/>
      <w:pPr>
        <w:ind w:left="1460" w:hanging="140"/>
      </w:pPr>
      <w:rPr>
        <w:rFonts w:hint="default"/>
      </w:rPr>
    </w:lvl>
    <w:lvl w:ilvl="6" w:tplc="C6FE95E0">
      <w:numFmt w:val="bullet"/>
      <w:lvlText w:val="•"/>
      <w:lvlJc w:val="left"/>
      <w:pPr>
        <w:ind w:left="1732" w:hanging="140"/>
      </w:pPr>
      <w:rPr>
        <w:rFonts w:hint="default"/>
      </w:rPr>
    </w:lvl>
    <w:lvl w:ilvl="7" w:tplc="3D925EFC">
      <w:numFmt w:val="bullet"/>
      <w:lvlText w:val="•"/>
      <w:lvlJc w:val="left"/>
      <w:pPr>
        <w:ind w:left="2004" w:hanging="140"/>
      </w:pPr>
      <w:rPr>
        <w:rFonts w:hint="default"/>
      </w:rPr>
    </w:lvl>
    <w:lvl w:ilvl="8" w:tplc="4FD2BB80">
      <w:numFmt w:val="bullet"/>
      <w:lvlText w:val="•"/>
      <w:lvlJc w:val="left"/>
      <w:pPr>
        <w:ind w:left="2276" w:hanging="140"/>
      </w:pPr>
      <w:rPr>
        <w:rFonts w:hint="default"/>
      </w:rPr>
    </w:lvl>
  </w:abstractNum>
  <w:abstractNum w:abstractNumId="36" w15:restartNumberingAfterBreak="0">
    <w:nsid w:val="699C4749"/>
    <w:multiLevelType w:val="multilevel"/>
    <w:tmpl w:val="C9509940"/>
    <w:lvl w:ilvl="0">
      <w:start w:val="1"/>
      <w:numFmt w:val="decimal"/>
      <w:lvlText w:val="%1."/>
      <w:lvlJc w:val="left"/>
      <w:pPr>
        <w:ind w:left="1530" w:hanging="8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204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040" w:hanging="600"/>
      </w:pPr>
      <w:rPr>
        <w:rFonts w:hint="default"/>
      </w:rPr>
    </w:lvl>
    <w:lvl w:ilvl="4">
      <w:numFmt w:val="bullet"/>
      <w:lvlText w:val="•"/>
      <w:lvlJc w:val="left"/>
      <w:pPr>
        <w:ind w:left="2220" w:hanging="600"/>
      </w:pPr>
      <w:rPr>
        <w:rFonts w:hint="default"/>
      </w:rPr>
    </w:lvl>
    <w:lvl w:ilvl="5">
      <w:numFmt w:val="bullet"/>
      <w:lvlText w:val="•"/>
      <w:lvlJc w:val="left"/>
      <w:pPr>
        <w:ind w:left="3464" w:hanging="600"/>
      </w:pPr>
      <w:rPr>
        <w:rFonts w:hint="default"/>
      </w:rPr>
    </w:lvl>
    <w:lvl w:ilvl="6">
      <w:numFmt w:val="bullet"/>
      <w:lvlText w:val="•"/>
      <w:lvlJc w:val="left"/>
      <w:pPr>
        <w:ind w:left="4708" w:hanging="600"/>
      </w:pPr>
      <w:rPr>
        <w:rFonts w:hint="default"/>
      </w:rPr>
    </w:lvl>
    <w:lvl w:ilvl="7">
      <w:numFmt w:val="bullet"/>
      <w:lvlText w:val="•"/>
      <w:lvlJc w:val="left"/>
      <w:pPr>
        <w:ind w:left="5953" w:hanging="600"/>
      </w:pPr>
      <w:rPr>
        <w:rFonts w:hint="default"/>
      </w:rPr>
    </w:lvl>
    <w:lvl w:ilvl="8">
      <w:numFmt w:val="bullet"/>
      <w:lvlText w:val="•"/>
      <w:lvlJc w:val="left"/>
      <w:pPr>
        <w:ind w:left="7197" w:hanging="600"/>
      </w:pPr>
      <w:rPr>
        <w:rFonts w:hint="default"/>
      </w:rPr>
    </w:lvl>
  </w:abstractNum>
  <w:abstractNum w:abstractNumId="37" w15:restartNumberingAfterBreak="0">
    <w:nsid w:val="6B735FA0"/>
    <w:multiLevelType w:val="hybridMultilevel"/>
    <w:tmpl w:val="95A66BEA"/>
    <w:lvl w:ilvl="0" w:tplc="805A6FA6">
      <w:start w:val="1"/>
      <w:numFmt w:val="decimal"/>
      <w:lvlText w:val="%1."/>
      <w:lvlJc w:val="left"/>
      <w:pPr>
        <w:ind w:left="1172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7CEFEEA">
      <w:numFmt w:val="bullet"/>
      <w:lvlText w:val="•"/>
      <w:lvlJc w:val="left"/>
      <w:pPr>
        <w:ind w:left="2030" w:hanging="243"/>
      </w:pPr>
      <w:rPr>
        <w:rFonts w:hint="default"/>
      </w:rPr>
    </w:lvl>
    <w:lvl w:ilvl="2" w:tplc="ED407154">
      <w:numFmt w:val="bullet"/>
      <w:lvlText w:val="•"/>
      <w:lvlJc w:val="left"/>
      <w:pPr>
        <w:ind w:left="2881" w:hanging="243"/>
      </w:pPr>
      <w:rPr>
        <w:rFonts w:hint="default"/>
      </w:rPr>
    </w:lvl>
    <w:lvl w:ilvl="3" w:tplc="0A98C806">
      <w:numFmt w:val="bullet"/>
      <w:lvlText w:val="•"/>
      <w:lvlJc w:val="left"/>
      <w:pPr>
        <w:ind w:left="3731" w:hanging="243"/>
      </w:pPr>
      <w:rPr>
        <w:rFonts w:hint="default"/>
      </w:rPr>
    </w:lvl>
    <w:lvl w:ilvl="4" w:tplc="455A1BEC">
      <w:numFmt w:val="bullet"/>
      <w:lvlText w:val="•"/>
      <w:lvlJc w:val="left"/>
      <w:pPr>
        <w:ind w:left="4582" w:hanging="243"/>
      </w:pPr>
      <w:rPr>
        <w:rFonts w:hint="default"/>
      </w:rPr>
    </w:lvl>
    <w:lvl w:ilvl="5" w:tplc="86422532">
      <w:numFmt w:val="bullet"/>
      <w:lvlText w:val="•"/>
      <w:lvlJc w:val="left"/>
      <w:pPr>
        <w:ind w:left="5433" w:hanging="243"/>
      </w:pPr>
      <w:rPr>
        <w:rFonts w:hint="default"/>
      </w:rPr>
    </w:lvl>
    <w:lvl w:ilvl="6" w:tplc="53B4943E">
      <w:numFmt w:val="bullet"/>
      <w:lvlText w:val="•"/>
      <w:lvlJc w:val="left"/>
      <w:pPr>
        <w:ind w:left="6283" w:hanging="243"/>
      </w:pPr>
      <w:rPr>
        <w:rFonts w:hint="default"/>
      </w:rPr>
    </w:lvl>
    <w:lvl w:ilvl="7" w:tplc="B09A89F8">
      <w:numFmt w:val="bullet"/>
      <w:lvlText w:val="•"/>
      <w:lvlJc w:val="left"/>
      <w:pPr>
        <w:ind w:left="7134" w:hanging="243"/>
      </w:pPr>
      <w:rPr>
        <w:rFonts w:hint="default"/>
      </w:rPr>
    </w:lvl>
    <w:lvl w:ilvl="8" w:tplc="78549936">
      <w:numFmt w:val="bullet"/>
      <w:lvlText w:val="•"/>
      <w:lvlJc w:val="left"/>
      <w:pPr>
        <w:ind w:left="7985" w:hanging="243"/>
      </w:pPr>
      <w:rPr>
        <w:rFonts w:hint="default"/>
      </w:rPr>
    </w:lvl>
  </w:abstractNum>
  <w:abstractNum w:abstractNumId="38" w15:restartNumberingAfterBreak="0">
    <w:nsid w:val="6F9C1657"/>
    <w:multiLevelType w:val="hybridMultilevel"/>
    <w:tmpl w:val="84A2AD98"/>
    <w:lvl w:ilvl="0" w:tplc="4DBC9E96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AA8EA2E">
      <w:numFmt w:val="bullet"/>
      <w:lvlText w:val="•"/>
      <w:lvlJc w:val="left"/>
      <w:pPr>
        <w:ind w:left="1398" w:hanging="240"/>
      </w:pPr>
      <w:rPr>
        <w:rFonts w:hint="default"/>
      </w:rPr>
    </w:lvl>
    <w:lvl w:ilvl="2" w:tplc="65F256AE">
      <w:numFmt w:val="bullet"/>
      <w:lvlText w:val="•"/>
      <w:lvlJc w:val="left"/>
      <w:pPr>
        <w:ind w:left="2697" w:hanging="240"/>
      </w:pPr>
      <w:rPr>
        <w:rFonts w:hint="default"/>
      </w:rPr>
    </w:lvl>
    <w:lvl w:ilvl="3" w:tplc="EE0242D8">
      <w:numFmt w:val="bullet"/>
      <w:lvlText w:val="•"/>
      <w:lvlJc w:val="left"/>
      <w:pPr>
        <w:ind w:left="3995" w:hanging="240"/>
      </w:pPr>
      <w:rPr>
        <w:rFonts w:hint="default"/>
      </w:rPr>
    </w:lvl>
    <w:lvl w:ilvl="4" w:tplc="BDB2FCCA">
      <w:numFmt w:val="bullet"/>
      <w:lvlText w:val="•"/>
      <w:lvlJc w:val="left"/>
      <w:pPr>
        <w:ind w:left="5294" w:hanging="240"/>
      </w:pPr>
      <w:rPr>
        <w:rFonts w:hint="default"/>
      </w:rPr>
    </w:lvl>
    <w:lvl w:ilvl="5" w:tplc="70504EFA">
      <w:numFmt w:val="bullet"/>
      <w:lvlText w:val="•"/>
      <w:lvlJc w:val="left"/>
      <w:pPr>
        <w:ind w:left="6593" w:hanging="240"/>
      </w:pPr>
      <w:rPr>
        <w:rFonts w:hint="default"/>
      </w:rPr>
    </w:lvl>
    <w:lvl w:ilvl="6" w:tplc="5224A608">
      <w:numFmt w:val="bullet"/>
      <w:lvlText w:val="•"/>
      <w:lvlJc w:val="left"/>
      <w:pPr>
        <w:ind w:left="7891" w:hanging="240"/>
      </w:pPr>
      <w:rPr>
        <w:rFonts w:hint="default"/>
      </w:rPr>
    </w:lvl>
    <w:lvl w:ilvl="7" w:tplc="FED82808">
      <w:numFmt w:val="bullet"/>
      <w:lvlText w:val="•"/>
      <w:lvlJc w:val="left"/>
      <w:pPr>
        <w:ind w:left="9190" w:hanging="240"/>
      </w:pPr>
      <w:rPr>
        <w:rFonts w:hint="default"/>
      </w:rPr>
    </w:lvl>
    <w:lvl w:ilvl="8" w:tplc="14F0AF86">
      <w:numFmt w:val="bullet"/>
      <w:lvlText w:val="•"/>
      <w:lvlJc w:val="left"/>
      <w:pPr>
        <w:ind w:left="10488" w:hanging="240"/>
      </w:pPr>
      <w:rPr>
        <w:rFonts w:hint="default"/>
      </w:rPr>
    </w:lvl>
  </w:abstractNum>
  <w:abstractNum w:abstractNumId="39" w15:restartNumberingAfterBreak="0">
    <w:nsid w:val="74A64345"/>
    <w:multiLevelType w:val="hybridMultilevel"/>
    <w:tmpl w:val="C2C8E99A"/>
    <w:lvl w:ilvl="0" w:tplc="7A9A02A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1C67FFE">
      <w:numFmt w:val="bullet"/>
      <w:lvlText w:val="•"/>
      <w:lvlJc w:val="left"/>
      <w:pPr>
        <w:ind w:left="1281" w:hanging="240"/>
      </w:pPr>
      <w:rPr>
        <w:rFonts w:hint="default"/>
      </w:rPr>
    </w:lvl>
    <w:lvl w:ilvl="2" w:tplc="CCA8C6D6">
      <w:numFmt w:val="bullet"/>
      <w:lvlText w:val="•"/>
      <w:lvlJc w:val="left"/>
      <w:pPr>
        <w:ind w:left="2222" w:hanging="240"/>
      </w:pPr>
      <w:rPr>
        <w:rFonts w:hint="default"/>
      </w:rPr>
    </w:lvl>
    <w:lvl w:ilvl="3" w:tplc="ACDAA078">
      <w:numFmt w:val="bullet"/>
      <w:lvlText w:val="•"/>
      <w:lvlJc w:val="left"/>
      <w:pPr>
        <w:ind w:left="3163" w:hanging="240"/>
      </w:pPr>
      <w:rPr>
        <w:rFonts w:hint="default"/>
      </w:rPr>
    </w:lvl>
    <w:lvl w:ilvl="4" w:tplc="B2BEB4F2">
      <w:numFmt w:val="bullet"/>
      <w:lvlText w:val="•"/>
      <w:lvlJc w:val="left"/>
      <w:pPr>
        <w:ind w:left="4104" w:hanging="240"/>
      </w:pPr>
      <w:rPr>
        <w:rFonts w:hint="default"/>
      </w:rPr>
    </w:lvl>
    <w:lvl w:ilvl="5" w:tplc="3CA4BAFA">
      <w:numFmt w:val="bullet"/>
      <w:lvlText w:val="•"/>
      <w:lvlJc w:val="left"/>
      <w:pPr>
        <w:ind w:left="5045" w:hanging="240"/>
      </w:pPr>
      <w:rPr>
        <w:rFonts w:hint="default"/>
      </w:rPr>
    </w:lvl>
    <w:lvl w:ilvl="6" w:tplc="A03C98B6">
      <w:numFmt w:val="bullet"/>
      <w:lvlText w:val="•"/>
      <w:lvlJc w:val="left"/>
      <w:pPr>
        <w:ind w:left="5986" w:hanging="240"/>
      </w:pPr>
      <w:rPr>
        <w:rFonts w:hint="default"/>
      </w:rPr>
    </w:lvl>
    <w:lvl w:ilvl="7" w:tplc="2C726B4E">
      <w:numFmt w:val="bullet"/>
      <w:lvlText w:val="•"/>
      <w:lvlJc w:val="left"/>
      <w:pPr>
        <w:ind w:left="6927" w:hanging="240"/>
      </w:pPr>
      <w:rPr>
        <w:rFonts w:hint="default"/>
      </w:rPr>
    </w:lvl>
    <w:lvl w:ilvl="8" w:tplc="FC5862B2">
      <w:numFmt w:val="bullet"/>
      <w:lvlText w:val="•"/>
      <w:lvlJc w:val="left"/>
      <w:pPr>
        <w:ind w:left="7868" w:hanging="240"/>
      </w:pPr>
      <w:rPr>
        <w:rFonts w:hint="default"/>
      </w:rPr>
    </w:lvl>
  </w:abstractNum>
  <w:abstractNum w:abstractNumId="40" w15:restartNumberingAfterBreak="0">
    <w:nsid w:val="74D151F6"/>
    <w:multiLevelType w:val="hybridMultilevel"/>
    <w:tmpl w:val="F5FA4404"/>
    <w:lvl w:ilvl="0" w:tplc="BD607E48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num w:numId="1">
    <w:abstractNumId w:val="11"/>
  </w:num>
  <w:num w:numId="2">
    <w:abstractNumId w:val="29"/>
  </w:num>
  <w:num w:numId="3">
    <w:abstractNumId w:val="35"/>
  </w:num>
  <w:num w:numId="4">
    <w:abstractNumId w:val="28"/>
  </w:num>
  <w:num w:numId="5">
    <w:abstractNumId w:val="23"/>
  </w:num>
  <w:num w:numId="6">
    <w:abstractNumId w:val="19"/>
  </w:num>
  <w:num w:numId="7">
    <w:abstractNumId w:val="32"/>
  </w:num>
  <w:num w:numId="8">
    <w:abstractNumId w:val="4"/>
  </w:num>
  <w:num w:numId="9">
    <w:abstractNumId w:val="21"/>
  </w:num>
  <w:num w:numId="10">
    <w:abstractNumId w:val="37"/>
  </w:num>
  <w:num w:numId="11">
    <w:abstractNumId w:val="10"/>
  </w:num>
  <w:num w:numId="12">
    <w:abstractNumId w:val="34"/>
  </w:num>
  <w:num w:numId="13">
    <w:abstractNumId w:val="0"/>
  </w:num>
  <w:num w:numId="14">
    <w:abstractNumId w:val="7"/>
  </w:num>
  <w:num w:numId="15">
    <w:abstractNumId w:val="13"/>
  </w:num>
  <w:num w:numId="16">
    <w:abstractNumId w:val="17"/>
  </w:num>
  <w:num w:numId="17">
    <w:abstractNumId w:val="12"/>
  </w:num>
  <w:num w:numId="18">
    <w:abstractNumId w:val="18"/>
  </w:num>
  <w:num w:numId="19">
    <w:abstractNumId w:val="38"/>
  </w:num>
  <w:num w:numId="20">
    <w:abstractNumId w:val="8"/>
  </w:num>
  <w:num w:numId="21">
    <w:abstractNumId w:val="5"/>
  </w:num>
  <w:num w:numId="22">
    <w:abstractNumId w:val="20"/>
  </w:num>
  <w:num w:numId="23">
    <w:abstractNumId w:val="33"/>
  </w:num>
  <w:num w:numId="24">
    <w:abstractNumId w:val="25"/>
  </w:num>
  <w:num w:numId="25">
    <w:abstractNumId w:val="15"/>
  </w:num>
  <w:num w:numId="26">
    <w:abstractNumId w:val="26"/>
  </w:num>
  <w:num w:numId="27">
    <w:abstractNumId w:val="39"/>
  </w:num>
  <w:num w:numId="28">
    <w:abstractNumId w:val="31"/>
  </w:num>
  <w:num w:numId="29">
    <w:abstractNumId w:val="9"/>
  </w:num>
  <w:num w:numId="30">
    <w:abstractNumId w:val="3"/>
  </w:num>
  <w:num w:numId="31">
    <w:abstractNumId w:val="22"/>
  </w:num>
  <w:num w:numId="32">
    <w:abstractNumId w:val="36"/>
  </w:num>
  <w:num w:numId="33">
    <w:abstractNumId w:val="24"/>
  </w:num>
  <w:num w:numId="34">
    <w:abstractNumId w:val="40"/>
  </w:num>
  <w:num w:numId="35">
    <w:abstractNumId w:val="14"/>
  </w:num>
  <w:num w:numId="36">
    <w:abstractNumId w:val="6"/>
  </w:num>
  <w:num w:numId="37">
    <w:abstractNumId w:val="1"/>
  </w:num>
  <w:num w:numId="38">
    <w:abstractNumId w:val="2"/>
  </w:num>
  <w:num w:numId="39">
    <w:abstractNumId w:val="16"/>
  </w:num>
  <w:num w:numId="40">
    <w:abstractNumId w:val="27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97"/>
    <w:rsid w:val="00016317"/>
    <w:rsid w:val="00022C1F"/>
    <w:rsid w:val="00034B41"/>
    <w:rsid w:val="00036F25"/>
    <w:rsid w:val="00065D45"/>
    <w:rsid w:val="000805FC"/>
    <w:rsid w:val="00094015"/>
    <w:rsid w:val="000C3FA8"/>
    <w:rsid w:val="000D6DE3"/>
    <w:rsid w:val="000E005E"/>
    <w:rsid w:val="00133124"/>
    <w:rsid w:val="00194460"/>
    <w:rsid w:val="001A2249"/>
    <w:rsid w:val="001B1332"/>
    <w:rsid w:val="001D6AAB"/>
    <w:rsid w:val="001E7A6D"/>
    <w:rsid w:val="001E7F55"/>
    <w:rsid w:val="00246CB9"/>
    <w:rsid w:val="00247709"/>
    <w:rsid w:val="00253E97"/>
    <w:rsid w:val="00261D96"/>
    <w:rsid w:val="00277BC2"/>
    <w:rsid w:val="00280A8F"/>
    <w:rsid w:val="002812E7"/>
    <w:rsid w:val="00287DB5"/>
    <w:rsid w:val="002A1EA1"/>
    <w:rsid w:val="002A2C63"/>
    <w:rsid w:val="002B7216"/>
    <w:rsid w:val="002D1617"/>
    <w:rsid w:val="002D53CD"/>
    <w:rsid w:val="003107AB"/>
    <w:rsid w:val="00361406"/>
    <w:rsid w:val="00364384"/>
    <w:rsid w:val="003770E7"/>
    <w:rsid w:val="003778FD"/>
    <w:rsid w:val="00384614"/>
    <w:rsid w:val="00387D0F"/>
    <w:rsid w:val="00395B55"/>
    <w:rsid w:val="003A7379"/>
    <w:rsid w:val="003F02F3"/>
    <w:rsid w:val="00415900"/>
    <w:rsid w:val="00427714"/>
    <w:rsid w:val="004341BC"/>
    <w:rsid w:val="004409D5"/>
    <w:rsid w:val="0046355F"/>
    <w:rsid w:val="00484B65"/>
    <w:rsid w:val="00486989"/>
    <w:rsid w:val="004A4F4D"/>
    <w:rsid w:val="004A6397"/>
    <w:rsid w:val="00512181"/>
    <w:rsid w:val="00564ED3"/>
    <w:rsid w:val="00587E1C"/>
    <w:rsid w:val="005C08C1"/>
    <w:rsid w:val="005D2332"/>
    <w:rsid w:val="005D608E"/>
    <w:rsid w:val="005F4099"/>
    <w:rsid w:val="00604C1A"/>
    <w:rsid w:val="00636AB2"/>
    <w:rsid w:val="0064011D"/>
    <w:rsid w:val="006566C0"/>
    <w:rsid w:val="00663BB6"/>
    <w:rsid w:val="00674B9B"/>
    <w:rsid w:val="006759E0"/>
    <w:rsid w:val="00681400"/>
    <w:rsid w:val="00681552"/>
    <w:rsid w:val="006A16C8"/>
    <w:rsid w:val="006D7418"/>
    <w:rsid w:val="007130F8"/>
    <w:rsid w:val="00720D31"/>
    <w:rsid w:val="007279DA"/>
    <w:rsid w:val="0075584A"/>
    <w:rsid w:val="00791D30"/>
    <w:rsid w:val="007C4F40"/>
    <w:rsid w:val="007D3FED"/>
    <w:rsid w:val="007E15DA"/>
    <w:rsid w:val="008039A7"/>
    <w:rsid w:val="008232BF"/>
    <w:rsid w:val="00833E92"/>
    <w:rsid w:val="00843FB6"/>
    <w:rsid w:val="00876D9E"/>
    <w:rsid w:val="00877880"/>
    <w:rsid w:val="008A09B5"/>
    <w:rsid w:val="008A304A"/>
    <w:rsid w:val="008A6B25"/>
    <w:rsid w:val="008D7EEB"/>
    <w:rsid w:val="008F5B92"/>
    <w:rsid w:val="009217B4"/>
    <w:rsid w:val="00921BA7"/>
    <w:rsid w:val="00924DD7"/>
    <w:rsid w:val="00954401"/>
    <w:rsid w:val="009867CB"/>
    <w:rsid w:val="009B2F34"/>
    <w:rsid w:val="009E5AF2"/>
    <w:rsid w:val="00A02FF5"/>
    <w:rsid w:val="00A04657"/>
    <w:rsid w:val="00A84CBF"/>
    <w:rsid w:val="00AB4A69"/>
    <w:rsid w:val="00AD4578"/>
    <w:rsid w:val="00AF0737"/>
    <w:rsid w:val="00B05AF4"/>
    <w:rsid w:val="00B23997"/>
    <w:rsid w:val="00B25246"/>
    <w:rsid w:val="00B327A6"/>
    <w:rsid w:val="00B35C80"/>
    <w:rsid w:val="00B512DB"/>
    <w:rsid w:val="00B70E53"/>
    <w:rsid w:val="00B80E1F"/>
    <w:rsid w:val="00B83FDD"/>
    <w:rsid w:val="00BA2F76"/>
    <w:rsid w:val="00BC6540"/>
    <w:rsid w:val="00BE2592"/>
    <w:rsid w:val="00BE2B55"/>
    <w:rsid w:val="00C40979"/>
    <w:rsid w:val="00C51A50"/>
    <w:rsid w:val="00C536CD"/>
    <w:rsid w:val="00C74C74"/>
    <w:rsid w:val="00C802DF"/>
    <w:rsid w:val="00CA2C76"/>
    <w:rsid w:val="00CA55A1"/>
    <w:rsid w:val="00CC0603"/>
    <w:rsid w:val="00CC1846"/>
    <w:rsid w:val="00CF6F44"/>
    <w:rsid w:val="00D02C99"/>
    <w:rsid w:val="00D10D2A"/>
    <w:rsid w:val="00D538F4"/>
    <w:rsid w:val="00D7639E"/>
    <w:rsid w:val="00D90287"/>
    <w:rsid w:val="00D925F0"/>
    <w:rsid w:val="00D95F06"/>
    <w:rsid w:val="00D97B89"/>
    <w:rsid w:val="00DA354D"/>
    <w:rsid w:val="00DB421E"/>
    <w:rsid w:val="00DC6EDB"/>
    <w:rsid w:val="00DD6C25"/>
    <w:rsid w:val="00DF0858"/>
    <w:rsid w:val="00E02C99"/>
    <w:rsid w:val="00E04061"/>
    <w:rsid w:val="00E14436"/>
    <w:rsid w:val="00E145C2"/>
    <w:rsid w:val="00E46869"/>
    <w:rsid w:val="00E46F07"/>
    <w:rsid w:val="00E525F2"/>
    <w:rsid w:val="00E875DD"/>
    <w:rsid w:val="00E92113"/>
    <w:rsid w:val="00EA25CC"/>
    <w:rsid w:val="00EA338B"/>
    <w:rsid w:val="00EC5B0B"/>
    <w:rsid w:val="00ED40A2"/>
    <w:rsid w:val="00ED627F"/>
    <w:rsid w:val="00ED7602"/>
    <w:rsid w:val="00F0692A"/>
    <w:rsid w:val="00F4027D"/>
    <w:rsid w:val="00F4178E"/>
    <w:rsid w:val="00F47D0E"/>
    <w:rsid w:val="00F7670A"/>
    <w:rsid w:val="00F80B70"/>
    <w:rsid w:val="00F972F5"/>
    <w:rsid w:val="00FB3B53"/>
    <w:rsid w:val="00FC5BF1"/>
    <w:rsid w:val="00FC73B3"/>
    <w:rsid w:val="00FD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3071385-C6BF-477E-A9C8-2AC542E9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7C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9867CB"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19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9867C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9867C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7C319D"/>
    <w:rPr>
      <w:rFonts w:ascii="Times New Roman" w:eastAsia="Times New Roman" w:hAnsi="Times New Roman"/>
      <w:lang w:eastAsia="en-US"/>
    </w:rPr>
  </w:style>
  <w:style w:type="paragraph" w:styleId="a5">
    <w:name w:val="Title"/>
    <w:basedOn w:val="a"/>
    <w:link w:val="a6"/>
    <w:uiPriority w:val="99"/>
    <w:qFormat/>
    <w:rsid w:val="009867CB"/>
    <w:pPr>
      <w:ind w:left="603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7C319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9867CB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99"/>
    <w:rsid w:val="009867CB"/>
    <w:pPr>
      <w:ind w:left="107"/>
    </w:pPr>
  </w:style>
  <w:style w:type="paragraph" w:customStyle="1" w:styleId="Style20">
    <w:name w:val="Style20"/>
    <w:basedOn w:val="a"/>
    <w:uiPriority w:val="99"/>
    <w:rsid w:val="00B327A6"/>
    <w:pPr>
      <w:adjustRightInd w:val="0"/>
      <w:spacing w:line="480" w:lineRule="exact"/>
    </w:pPr>
    <w:rPr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B327A6"/>
    <w:rPr>
      <w:rFonts w:ascii="Times New Roman" w:hAnsi="Times New Roman" w:cs="Times New Roman"/>
      <w:b/>
      <w:bCs/>
      <w:spacing w:val="10"/>
      <w:sz w:val="24"/>
      <w:szCs w:val="24"/>
    </w:rPr>
  </w:style>
  <w:style w:type="table" w:customStyle="1" w:styleId="TableNormal11">
    <w:name w:val="Table Normal11"/>
    <w:uiPriority w:val="99"/>
    <w:semiHidden/>
    <w:rsid w:val="007130F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D95F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rsid w:val="00B80E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0E1F"/>
    <w:rPr>
      <w:rFonts w:ascii="Times New Roman" w:eastAsia="Times New Roman" w:hAnsi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B80E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0E1F"/>
    <w:rPr>
      <w:rFonts w:ascii="Times New Roman" w:eastAsia="Times New Roman" w:hAnsi="Times New Roman"/>
      <w:sz w:val="22"/>
      <w:szCs w:val="22"/>
      <w:lang w:eastAsia="en-US"/>
    </w:rPr>
  </w:style>
  <w:style w:type="paragraph" w:styleId="ac">
    <w:name w:val="Normal (Web)"/>
    <w:basedOn w:val="a"/>
    <w:uiPriority w:val="99"/>
    <w:semiHidden/>
    <w:unhideWhenUsed/>
    <w:rsid w:val="00B80E1F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rait.ru/" TargetMode="External"/><Relationship Id="rId18" Type="http://schemas.openxmlformats.org/officeDocument/2006/relationships/hyperlink" Target="http://www.banki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znanium.com/" TargetMode="External"/><Relationship Id="rId17" Type="http://schemas.openxmlformats.org/officeDocument/2006/relationships/hyperlink" Target="http://www.nalo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fin.ru/" TargetMode="External"/><Relationship Id="rId20" Type="http://schemas.openxmlformats.org/officeDocument/2006/relationships/image" Target="file:///C:\Users\ONE_64~1\AppData\Local\Temp\logo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footer" Target="footer2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84711-1242-4677-82B8-BCEDBEEB5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6503</Words>
  <Characters>37072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One_64_01</cp:lastModifiedBy>
  <cp:revision>2</cp:revision>
  <dcterms:created xsi:type="dcterms:W3CDTF">2024-10-31T11:43:00Z</dcterms:created>
  <dcterms:modified xsi:type="dcterms:W3CDTF">2024-10-31T11:43:00Z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для Microsoft 365</vt:lpwstr>
  </property>
</Properties>
</file>